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>0</w:t>
      </w:r>
      <w:r w:rsidR="00B67D63">
        <w:rPr>
          <w:rFonts w:ascii="Arial" w:hAnsi="Arial" w:cs="Arial"/>
          <w:b/>
          <w:bCs/>
          <w:color w:val="000000"/>
          <w:sz w:val="24"/>
          <w:szCs w:val="24"/>
        </w:rPr>
        <w:t>7</w:t>
      </w:r>
      <w:r w:rsidR="00C11853">
        <w:rPr>
          <w:rFonts w:ascii="Arial" w:hAnsi="Arial" w:cs="Arial"/>
          <w:b/>
          <w:bCs/>
          <w:color w:val="000000"/>
          <w:sz w:val="24"/>
          <w:szCs w:val="24"/>
        </w:rPr>
        <w:t>5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EE5FDB">
        <w:rPr>
          <w:rFonts w:ascii="Arial" w:hAnsi="Arial" w:cs="Arial"/>
          <w:color w:val="000000"/>
          <w:sz w:val="24"/>
          <w:szCs w:val="24"/>
        </w:rPr>
        <w:t xml:space="preserve"> </w:t>
      </w:r>
      <w:r w:rsidR="00644BD1" w:rsidRPr="00644BD1">
        <w:rPr>
          <w:rFonts w:ascii="Arial" w:hAnsi="Arial" w:cs="Arial"/>
          <w:b/>
          <w:color w:val="000000"/>
          <w:sz w:val="24"/>
          <w:szCs w:val="24"/>
        </w:rPr>
        <w:t>8</w:t>
      </w:r>
      <w:r w:rsidR="00EE5FDB" w:rsidRPr="00644BD1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EE5FDB" w:rsidRPr="007F24F4">
        <w:rPr>
          <w:rFonts w:ascii="Arial" w:hAnsi="Arial" w:cs="Arial"/>
          <w:b/>
          <w:color w:val="000000"/>
          <w:sz w:val="24"/>
          <w:szCs w:val="24"/>
        </w:rPr>
        <w:t>DE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8B66A1">
        <w:rPr>
          <w:rFonts w:ascii="Arial" w:hAnsi="Arial" w:cs="Arial"/>
          <w:b/>
          <w:color w:val="000000"/>
          <w:sz w:val="24"/>
          <w:szCs w:val="24"/>
        </w:rPr>
        <w:t xml:space="preserve">FEVEREIRO 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>DE 2</w:t>
      </w:r>
      <w:r w:rsidRPr="00EB0B25">
        <w:rPr>
          <w:rFonts w:ascii="Arial" w:hAnsi="Arial" w:cs="Arial"/>
          <w:b/>
          <w:color w:val="000000"/>
          <w:sz w:val="24"/>
          <w:szCs w:val="24"/>
        </w:rPr>
        <w:t>011.</w:t>
      </w:r>
    </w:p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080BA1" w:rsidRDefault="00080BA1" w:rsidP="003D6C8B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080BA1" w:rsidRDefault="00080BA1" w:rsidP="00D20DAB">
      <w:pPr>
        <w:pStyle w:val="Recuodecorpodetexto"/>
        <w:ind w:left="2268" w:firstLine="567"/>
        <w:rPr>
          <w:rFonts w:ascii="Arial" w:hAnsi="Arial" w:cs="Arial"/>
          <w:szCs w:val="24"/>
        </w:rPr>
      </w:pPr>
    </w:p>
    <w:p w:rsidR="00D20DAB" w:rsidRDefault="00D20DAB" w:rsidP="00D20DAB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CONCEDE LICENÇA </w:t>
      </w:r>
      <w:r w:rsidR="004621DA">
        <w:rPr>
          <w:rFonts w:ascii="Arial" w:hAnsi="Arial" w:cs="Arial"/>
          <w:b/>
          <w:szCs w:val="24"/>
        </w:rPr>
        <w:t>EM CARÁTER ESPECIAL</w:t>
      </w:r>
      <w:r>
        <w:rPr>
          <w:rFonts w:ascii="Arial" w:hAnsi="Arial" w:cs="Arial"/>
          <w:b/>
          <w:szCs w:val="24"/>
        </w:rPr>
        <w:t xml:space="preserve"> A SERVIDOR PÚBLICO OCUPANTE DE CARGO EFETIVO.</w:t>
      </w:r>
    </w:p>
    <w:p w:rsidR="00DD59DA" w:rsidRDefault="00DD59DA" w:rsidP="006364A3">
      <w:pPr>
        <w:spacing w:line="360" w:lineRule="auto"/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B3ADA" w:rsidRPr="006B588A" w:rsidRDefault="00DB3ADA" w:rsidP="006364A3">
      <w:pPr>
        <w:spacing w:line="360" w:lineRule="auto"/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B588A" w:rsidRDefault="00DD59DA" w:rsidP="00C114CF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DIRCEU MARTINS COMIRAN, Prefeito Municipal,</w:t>
      </w:r>
      <w:r w:rsidR="00803FE9" w:rsidRPr="006B588A">
        <w:rPr>
          <w:rFonts w:ascii="Arial" w:hAnsi="Arial" w:cs="Arial"/>
          <w:sz w:val="24"/>
          <w:szCs w:val="24"/>
        </w:rPr>
        <w:t xml:space="preserve"> </w:t>
      </w:r>
      <w:r w:rsidR="001C4947" w:rsidRPr="006B588A">
        <w:rPr>
          <w:rFonts w:ascii="Arial" w:hAnsi="Arial" w:cs="Arial"/>
          <w:sz w:val="24"/>
          <w:szCs w:val="24"/>
        </w:rPr>
        <w:t xml:space="preserve">no uso de suas atribuições </w:t>
      </w:r>
      <w:r w:rsidRPr="006B588A">
        <w:rPr>
          <w:rFonts w:ascii="Arial" w:hAnsi="Arial" w:cs="Arial"/>
          <w:sz w:val="24"/>
          <w:szCs w:val="24"/>
        </w:rPr>
        <w:t>le</w:t>
      </w:r>
      <w:r w:rsidR="001C4947" w:rsidRPr="006B588A">
        <w:rPr>
          <w:rFonts w:ascii="Arial" w:hAnsi="Arial" w:cs="Arial"/>
          <w:sz w:val="24"/>
          <w:szCs w:val="24"/>
        </w:rPr>
        <w:t>ga</w:t>
      </w:r>
      <w:r w:rsidRPr="006B588A">
        <w:rPr>
          <w:rFonts w:ascii="Arial" w:hAnsi="Arial" w:cs="Arial"/>
          <w:sz w:val="24"/>
          <w:szCs w:val="24"/>
        </w:rPr>
        <w:t>i</w:t>
      </w:r>
      <w:r w:rsidR="001C4947" w:rsidRPr="006B588A">
        <w:rPr>
          <w:rFonts w:ascii="Arial" w:hAnsi="Arial" w:cs="Arial"/>
          <w:sz w:val="24"/>
          <w:szCs w:val="24"/>
        </w:rPr>
        <w:t>s</w:t>
      </w:r>
      <w:r w:rsidR="006B588A" w:rsidRPr="006B588A">
        <w:rPr>
          <w:rFonts w:ascii="Arial" w:hAnsi="Arial" w:cs="Arial"/>
          <w:sz w:val="24"/>
          <w:szCs w:val="24"/>
        </w:rPr>
        <w:t xml:space="preserve"> </w:t>
      </w:r>
      <w:r w:rsidR="00713E3E">
        <w:rPr>
          <w:rFonts w:ascii="Arial" w:hAnsi="Arial" w:cs="Arial"/>
          <w:sz w:val="24"/>
          <w:szCs w:val="24"/>
        </w:rPr>
        <w:t>e considerando o atendimento aos requisitos previsto</w:t>
      </w:r>
      <w:r w:rsidR="00806547">
        <w:rPr>
          <w:rFonts w:ascii="Arial" w:hAnsi="Arial" w:cs="Arial"/>
          <w:sz w:val="24"/>
          <w:szCs w:val="24"/>
        </w:rPr>
        <w:t>s</w:t>
      </w:r>
      <w:r w:rsidR="00713E3E">
        <w:rPr>
          <w:rFonts w:ascii="Arial" w:hAnsi="Arial" w:cs="Arial"/>
          <w:sz w:val="24"/>
          <w:szCs w:val="24"/>
        </w:rPr>
        <w:t xml:space="preserve"> no artigo 1</w:t>
      </w:r>
      <w:r w:rsidR="00806547">
        <w:rPr>
          <w:rFonts w:ascii="Arial" w:hAnsi="Arial" w:cs="Arial"/>
          <w:sz w:val="24"/>
          <w:szCs w:val="24"/>
        </w:rPr>
        <w:t>50,§2º</w:t>
      </w:r>
      <w:r w:rsidR="00713E3E">
        <w:rPr>
          <w:rFonts w:ascii="Arial" w:hAnsi="Arial" w:cs="Arial"/>
          <w:sz w:val="24"/>
          <w:szCs w:val="24"/>
        </w:rPr>
        <w:t xml:space="preserve"> do Estatuto do Servidor</w:t>
      </w:r>
      <w:r w:rsidR="00806547">
        <w:rPr>
          <w:rFonts w:ascii="Arial" w:hAnsi="Arial" w:cs="Arial"/>
          <w:sz w:val="24"/>
          <w:szCs w:val="24"/>
        </w:rPr>
        <w:t>,</w:t>
      </w:r>
      <w:r w:rsidR="00713E3E">
        <w:rPr>
          <w:rFonts w:ascii="Arial" w:hAnsi="Arial" w:cs="Arial"/>
          <w:sz w:val="24"/>
          <w:szCs w:val="24"/>
        </w:rPr>
        <w:t xml:space="preserve"> instituído pela Lei Complementar nº. 001, de 15 de julho de 2008;</w:t>
      </w:r>
    </w:p>
    <w:p w:rsidR="006B588A" w:rsidRPr="006B588A" w:rsidRDefault="006B588A" w:rsidP="00C114CF">
      <w:pPr>
        <w:ind w:left="851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6B588A" w:rsidP="00C114CF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RESOLVE:</w:t>
      </w:r>
    </w:p>
    <w:p w:rsidR="006B588A" w:rsidRPr="006B588A" w:rsidRDefault="006B588A" w:rsidP="00C114CF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ED2EE7" w:rsidRDefault="00166612" w:rsidP="00C114CF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1º </w:t>
      </w:r>
      <w:r w:rsidR="00ED2EE7">
        <w:rPr>
          <w:rFonts w:ascii="Arial" w:hAnsi="Arial" w:cs="Arial"/>
          <w:sz w:val="24"/>
          <w:szCs w:val="24"/>
        </w:rPr>
        <w:t>Conceder licença</w:t>
      </w:r>
      <w:r w:rsidR="00E8319F" w:rsidRPr="00E8319F">
        <w:rPr>
          <w:rFonts w:ascii="TimesNewRomanPSMT" w:hAnsi="TimesNewRomanPSMT" w:cs="TimesNewRomanPSMT"/>
        </w:rPr>
        <w:t xml:space="preserve"> </w:t>
      </w:r>
      <w:r w:rsidR="00E8319F" w:rsidRPr="00322528">
        <w:rPr>
          <w:rFonts w:ascii="Arial" w:hAnsi="Arial" w:cs="Arial"/>
          <w:sz w:val="24"/>
          <w:szCs w:val="24"/>
        </w:rPr>
        <w:t xml:space="preserve">em caráter especial </w:t>
      </w:r>
      <w:r w:rsidR="00E8319F" w:rsidRPr="0054218C">
        <w:rPr>
          <w:rFonts w:ascii="Arial" w:hAnsi="Arial" w:cs="Arial"/>
          <w:sz w:val="24"/>
          <w:szCs w:val="24"/>
        </w:rPr>
        <w:t>(licença–prêmio)</w:t>
      </w:r>
      <w:r w:rsidR="00ED2EE7" w:rsidRPr="0054218C">
        <w:rPr>
          <w:rFonts w:ascii="Arial" w:hAnsi="Arial" w:cs="Arial"/>
          <w:sz w:val="24"/>
          <w:szCs w:val="24"/>
        </w:rPr>
        <w:t xml:space="preserve"> </w:t>
      </w:r>
      <w:r w:rsidR="005954B4" w:rsidRPr="0054218C">
        <w:rPr>
          <w:rFonts w:ascii="Arial" w:hAnsi="Arial" w:cs="Arial"/>
          <w:sz w:val="24"/>
          <w:szCs w:val="24"/>
        </w:rPr>
        <w:t>à</w:t>
      </w:r>
      <w:r w:rsidR="00ED2EE7" w:rsidRPr="0054218C">
        <w:rPr>
          <w:rFonts w:ascii="Arial" w:hAnsi="Arial" w:cs="Arial"/>
          <w:sz w:val="24"/>
          <w:szCs w:val="24"/>
        </w:rPr>
        <w:t xml:space="preserve"> servidor</w:t>
      </w:r>
      <w:r w:rsidR="005954B4" w:rsidRPr="0054218C">
        <w:rPr>
          <w:rFonts w:ascii="Arial" w:hAnsi="Arial" w:cs="Arial"/>
          <w:sz w:val="24"/>
          <w:szCs w:val="24"/>
        </w:rPr>
        <w:t xml:space="preserve">a </w:t>
      </w:r>
      <w:r w:rsidR="007F24F4" w:rsidRPr="0054218C">
        <w:rPr>
          <w:rFonts w:ascii="Arial" w:hAnsi="Arial" w:cs="Arial"/>
          <w:sz w:val="24"/>
          <w:szCs w:val="24"/>
        </w:rPr>
        <w:t xml:space="preserve">Dolores Freitas </w:t>
      </w:r>
      <w:proofErr w:type="spellStart"/>
      <w:r w:rsidR="007F24F4" w:rsidRPr="0054218C">
        <w:rPr>
          <w:rFonts w:ascii="Arial" w:hAnsi="Arial" w:cs="Arial"/>
          <w:sz w:val="24"/>
          <w:szCs w:val="24"/>
        </w:rPr>
        <w:t>Goudring</w:t>
      </w:r>
      <w:proofErr w:type="spellEnd"/>
      <w:r w:rsidR="00ED2EE7" w:rsidRPr="0054218C">
        <w:rPr>
          <w:rFonts w:ascii="Arial" w:hAnsi="Arial" w:cs="Arial"/>
          <w:sz w:val="24"/>
          <w:szCs w:val="24"/>
        </w:rPr>
        <w:t>, ocupante</w:t>
      </w:r>
      <w:r w:rsidR="00354D64" w:rsidRPr="0054218C">
        <w:rPr>
          <w:rFonts w:ascii="Arial" w:hAnsi="Arial" w:cs="Arial"/>
          <w:sz w:val="24"/>
          <w:szCs w:val="24"/>
        </w:rPr>
        <w:t xml:space="preserve"> do</w:t>
      </w:r>
      <w:r w:rsidR="006B588A" w:rsidRPr="0054218C">
        <w:rPr>
          <w:rFonts w:ascii="Arial" w:hAnsi="Arial" w:cs="Arial"/>
          <w:sz w:val="24"/>
          <w:szCs w:val="24"/>
        </w:rPr>
        <w:t xml:space="preserve"> cargo</w:t>
      </w:r>
      <w:r w:rsidR="006B588A" w:rsidRPr="00322528">
        <w:rPr>
          <w:rFonts w:ascii="Arial" w:hAnsi="Arial" w:cs="Arial"/>
          <w:sz w:val="24"/>
          <w:szCs w:val="24"/>
        </w:rPr>
        <w:t xml:space="preserve"> </w:t>
      </w:r>
      <w:r w:rsidR="00ED2EE7" w:rsidRPr="00322528">
        <w:rPr>
          <w:rFonts w:ascii="Arial" w:hAnsi="Arial" w:cs="Arial"/>
          <w:sz w:val="24"/>
          <w:szCs w:val="24"/>
        </w:rPr>
        <w:t xml:space="preserve">efetivo </w:t>
      </w:r>
      <w:r w:rsidR="006B588A" w:rsidRPr="00322528">
        <w:rPr>
          <w:rFonts w:ascii="Arial" w:hAnsi="Arial" w:cs="Arial"/>
          <w:sz w:val="24"/>
          <w:szCs w:val="24"/>
        </w:rPr>
        <w:t xml:space="preserve">de </w:t>
      </w:r>
      <w:r w:rsidR="007F24F4">
        <w:rPr>
          <w:rFonts w:ascii="Arial" w:hAnsi="Arial" w:cs="Arial"/>
          <w:sz w:val="24"/>
          <w:szCs w:val="24"/>
        </w:rPr>
        <w:t>Auxiliar de Serviços Gerais</w:t>
      </w:r>
      <w:r w:rsidR="00ED2EE7" w:rsidRPr="00322528">
        <w:rPr>
          <w:rFonts w:ascii="Arial" w:hAnsi="Arial" w:cs="Arial"/>
          <w:sz w:val="24"/>
          <w:szCs w:val="24"/>
        </w:rPr>
        <w:t>,</w:t>
      </w:r>
      <w:r w:rsidR="00776BDA" w:rsidRPr="00322528">
        <w:rPr>
          <w:rFonts w:ascii="Arial" w:hAnsi="Arial" w:cs="Arial"/>
          <w:sz w:val="24"/>
          <w:szCs w:val="24"/>
        </w:rPr>
        <w:t xml:space="preserve"> </w:t>
      </w:r>
      <w:r w:rsidR="007C2AC6">
        <w:rPr>
          <w:rFonts w:ascii="Arial" w:hAnsi="Arial" w:cs="Arial"/>
          <w:sz w:val="24"/>
          <w:szCs w:val="24"/>
        </w:rPr>
        <w:t xml:space="preserve">relativo ao período aquisitivo de </w:t>
      </w:r>
      <w:r w:rsidR="007F24F4">
        <w:rPr>
          <w:rFonts w:ascii="Arial" w:hAnsi="Arial" w:cs="Arial"/>
          <w:sz w:val="24"/>
          <w:szCs w:val="24"/>
        </w:rPr>
        <w:t>02/01/2006</w:t>
      </w:r>
      <w:r w:rsidR="0030478C">
        <w:rPr>
          <w:rFonts w:ascii="Arial" w:hAnsi="Arial" w:cs="Arial"/>
          <w:sz w:val="24"/>
          <w:szCs w:val="24"/>
        </w:rPr>
        <w:t xml:space="preserve"> a </w:t>
      </w:r>
      <w:r w:rsidR="0030478C">
        <w:rPr>
          <w:rFonts w:ascii="Arial" w:hAnsi="Arial"/>
          <w:sz w:val="24"/>
        </w:rPr>
        <w:t>01/</w:t>
      </w:r>
      <w:r w:rsidR="005954B4">
        <w:rPr>
          <w:rFonts w:ascii="Arial" w:hAnsi="Arial"/>
          <w:sz w:val="24"/>
        </w:rPr>
        <w:t>0</w:t>
      </w:r>
      <w:r w:rsidR="007F24F4">
        <w:rPr>
          <w:rFonts w:ascii="Arial" w:hAnsi="Arial"/>
          <w:sz w:val="24"/>
        </w:rPr>
        <w:t>1</w:t>
      </w:r>
      <w:r w:rsidR="00006E8E">
        <w:rPr>
          <w:rFonts w:ascii="Arial" w:hAnsi="Arial"/>
          <w:sz w:val="24"/>
        </w:rPr>
        <w:t>/20</w:t>
      </w:r>
      <w:r w:rsidR="007F24F4">
        <w:rPr>
          <w:rFonts w:ascii="Arial" w:hAnsi="Arial"/>
          <w:sz w:val="24"/>
        </w:rPr>
        <w:t>11</w:t>
      </w:r>
      <w:r w:rsidR="0030478C">
        <w:rPr>
          <w:rFonts w:ascii="Arial" w:hAnsi="Arial"/>
          <w:sz w:val="24"/>
        </w:rPr>
        <w:t>,</w:t>
      </w:r>
      <w:r w:rsidR="009D76FB">
        <w:rPr>
          <w:rFonts w:ascii="Arial" w:hAnsi="Arial"/>
          <w:sz w:val="24"/>
        </w:rPr>
        <w:t xml:space="preserve"> </w:t>
      </w:r>
      <w:r w:rsidR="00ED2EE7" w:rsidRPr="00322528">
        <w:rPr>
          <w:rFonts w:ascii="Arial" w:hAnsi="Arial" w:cs="Arial"/>
          <w:sz w:val="24"/>
          <w:szCs w:val="24"/>
        </w:rPr>
        <w:t>pelo p</w:t>
      </w:r>
      <w:r w:rsidR="0030478C">
        <w:rPr>
          <w:rFonts w:ascii="Arial" w:hAnsi="Arial" w:cs="Arial"/>
          <w:sz w:val="24"/>
          <w:szCs w:val="24"/>
        </w:rPr>
        <w:t xml:space="preserve">razo </w:t>
      </w:r>
      <w:r w:rsidR="00ED2EE7" w:rsidRPr="00322528">
        <w:rPr>
          <w:rFonts w:ascii="Arial" w:hAnsi="Arial" w:cs="Arial"/>
          <w:sz w:val="24"/>
          <w:szCs w:val="24"/>
        </w:rPr>
        <w:t xml:space="preserve">de </w:t>
      </w:r>
      <w:r w:rsidR="00F62125">
        <w:rPr>
          <w:rFonts w:ascii="Arial" w:hAnsi="Arial" w:cs="Arial"/>
          <w:sz w:val="24"/>
          <w:szCs w:val="24"/>
        </w:rPr>
        <w:t>três</w:t>
      </w:r>
      <w:r w:rsidR="00ED2EE7" w:rsidRPr="00322528">
        <w:rPr>
          <w:rFonts w:ascii="Arial" w:hAnsi="Arial" w:cs="Arial"/>
          <w:sz w:val="24"/>
          <w:szCs w:val="24"/>
        </w:rPr>
        <w:t xml:space="preserve"> </w:t>
      </w:r>
      <w:r w:rsidR="007C2AC6">
        <w:rPr>
          <w:rFonts w:ascii="Arial" w:hAnsi="Arial" w:cs="Arial"/>
          <w:sz w:val="24"/>
          <w:szCs w:val="24"/>
        </w:rPr>
        <w:t>meses</w:t>
      </w:r>
      <w:r w:rsidR="00ED2EE7">
        <w:rPr>
          <w:rFonts w:ascii="Arial" w:hAnsi="Arial" w:cs="Arial"/>
          <w:sz w:val="24"/>
          <w:szCs w:val="24"/>
        </w:rPr>
        <w:t>,</w:t>
      </w:r>
      <w:r w:rsidR="002E347A">
        <w:rPr>
          <w:rFonts w:ascii="Arial" w:hAnsi="Arial" w:cs="Arial"/>
          <w:sz w:val="24"/>
          <w:szCs w:val="24"/>
        </w:rPr>
        <w:t xml:space="preserve"> </w:t>
      </w:r>
      <w:r w:rsidR="009D76FB">
        <w:rPr>
          <w:rFonts w:ascii="Arial" w:hAnsi="Arial" w:cs="Arial"/>
          <w:sz w:val="24"/>
          <w:szCs w:val="24"/>
        </w:rPr>
        <w:t>a contar desta data,</w:t>
      </w:r>
      <w:r w:rsidR="001E68C0">
        <w:rPr>
          <w:rFonts w:ascii="Arial" w:hAnsi="Arial" w:cs="Arial"/>
          <w:sz w:val="24"/>
          <w:szCs w:val="24"/>
        </w:rPr>
        <w:t xml:space="preserve"> </w:t>
      </w:r>
      <w:r w:rsidR="00E0023F">
        <w:rPr>
          <w:rFonts w:ascii="Arial" w:hAnsi="Arial" w:cs="Arial"/>
          <w:sz w:val="24"/>
          <w:szCs w:val="24"/>
        </w:rPr>
        <w:t>com todos os direitos e vantagens do cargo</w:t>
      </w:r>
      <w:r w:rsidR="00F62125">
        <w:rPr>
          <w:rFonts w:ascii="Arial" w:hAnsi="Arial" w:cs="Arial"/>
          <w:sz w:val="24"/>
          <w:szCs w:val="24"/>
        </w:rPr>
        <w:t>.</w:t>
      </w:r>
    </w:p>
    <w:p w:rsidR="00ED2EE7" w:rsidRDefault="00ED2EE7" w:rsidP="00C114CF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166612" w:rsidP="00C114CF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2º </w:t>
      </w:r>
      <w:r w:rsidR="006B588A" w:rsidRPr="006B588A">
        <w:rPr>
          <w:rFonts w:ascii="Arial" w:hAnsi="Arial" w:cs="Arial"/>
          <w:sz w:val="24"/>
          <w:szCs w:val="24"/>
        </w:rPr>
        <w:t>Esta portaria entra em vigor na data de sua publicação</w:t>
      </w:r>
      <w:r w:rsidR="00006E8E">
        <w:rPr>
          <w:rFonts w:ascii="Arial" w:hAnsi="Arial" w:cs="Arial"/>
          <w:sz w:val="24"/>
          <w:szCs w:val="24"/>
        </w:rPr>
        <w:t>.</w:t>
      </w:r>
    </w:p>
    <w:p w:rsidR="006B588A" w:rsidRPr="006B588A" w:rsidRDefault="006B588A" w:rsidP="00C114CF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9F0F9F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9F0F9F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6B588A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Default="001C4947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r w:rsidR="009F0F9F">
        <w:rPr>
          <w:rFonts w:ascii="Arial" w:hAnsi="Arial" w:cs="Arial"/>
          <w:color w:val="000000"/>
          <w:sz w:val="24"/>
          <w:szCs w:val="24"/>
        </w:rPr>
        <w:t xml:space="preserve"> </w:t>
      </w:r>
      <w:r w:rsidR="00644BD1">
        <w:rPr>
          <w:rFonts w:ascii="Arial" w:hAnsi="Arial" w:cs="Arial"/>
          <w:color w:val="000000"/>
          <w:sz w:val="24"/>
          <w:szCs w:val="24"/>
        </w:rPr>
        <w:t>8</w:t>
      </w:r>
      <w:r w:rsidR="00803FE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de </w:t>
      </w:r>
      <w:r w:rsidR="00382350">
        <w:rPr>
          <w:rFonts w:ascii="Arial" w:hAnsi="Arial" w:cs="Arial"/>
          <w:color w:val="000000"/>
          <w:sz w:val="24"/>
          <w:szCs w:val="24"/>
        </w:rPr>
        <w:t xml:space="preserve">fevereiro 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 xml:space="preserve">de </w:t>
      </w:r>
      <w:r w:rsidR="00803FE9">
        <w:rPr>
          <w:rFonts w:ascii="Arial" w:hAnsi="Arial" w:cs="Arial"/>
          <w:color w:val="000000"/>
          <w:sz w:val="24"/>
          <w:szCs w:val="24"/>
        </w:rPr>
        <w:t>2011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080BA1" w:rsidRDefault="00080BA1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 w:rsidR="001C4947"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DD59DA" w:rsidRPr="0045414B" w:rsidRDefault="00DD59DA" w:rsidP="00BD4712">
      <w:pPr>
        <w:pStyle w:val="Ttulo1"/>
        <w:ind w:left="851"/>
        <w:jc w:val="center"/>
        <w:rPr>
          <w:rFonts w:cs="Arial"/>
          <w:sz w:val="24"/>
          <w:szCs w:val="24"/>
        </w:rPr>
      </w:pPr>
      <w:r w:rsidRPr="0045414B">
        <w:rPr>
          <w:rFonts w:cs="Arial"/>
          <w:sz w:val="24"/>
          <w:szCs w:val="24"/>
        </w:rPr>
        <w:t>Prefeito Municipal</w:t>
      </w:r>
    </w:p>
    <w:p w:rsidR="00136769" w:rsidRDefault="00136769" w:rsidP="00BD4712">
      <w:pPr>
        <w:ind w:left="851"/>
        <w:jc w:val="center"/>
      </w:pPr>
    </w:p>
    <w:sectPr w:rsidR="00136769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06E8E"/>
    <w:rsid w:val="00080BA1"/>
    <w:rsid w:val="000A228C"/>
    <w:rsid w:val="00136769"/>
    <w:rsid w:val="00136FFA"/>
    <w:rsid w:val="0015068D"/>
    <w:rsid w:val="00166612"/>
    <w:rsid w:val="00172E48"/>
    <w:rsid w:val="0019054C"/>
    <w:rsid w:val="001C4947"/>
    <w:rsid w:val="001E68C0"/>
    <w:rsid w:val="00211694"/>
    <w:rsid w:val="00257E43"/>
    <w:rsid w:val="002B29A2"/>
    <w:rsid w:val="002D0890"/>
    <w:rsid w:val="002E347A"/>
    <w:rsid w:val="0030478C"/>
    <w:rsid w:val="0030569D"/>
    <w:rsid w:val="00313D67"/>
    <w:rsid w:val="00322528"/>
    <w:rsid w:val="00326ED9"/>
    <w:rsid w:val="00335094"/>
    <w:rsid w:val="00346570"/>
    <w:rsid w:val="00354D64"/>
    <w:rsid w:val="00382350"/>
    <w:rsid w:val="003C063F"/>
    <w:rsid w:val="003D6C8B"/>
    <w:rsid w:val="004235A2"/>
    <w:rsid w:val="00430EAC"/>
    <w:rsid w:val="004621DA"/>
    <w:rsid w:val="004701D8"/>
    <w:rsid w:val="004B6D0B"/>
    <w:rsid w:val="004C7A12"/>
    <w:rsid w:val="004D4971"/>
    <w:rsid w:val="004E0105"/>
    <w:rsid w:val="0054218C"/>
    <w:rsid w:val="00565765"/>
    <w:rsid w:val="005734B0"/>
    <w:rsid w:val="005954B4"/>
    <w:rsid w:val="005D2CE6"/>
    <w:rsid w:val="005E3D77"/>
    <w:rsid w:val="006364A3"/>
    <w:rsid w:val="00641E39"/>
    <w:rsid w:val="00644BD1"/>
    <w:rsid w:val="00671F76"/>
    <w:rsid w:val="00682B1B"/>
    <w:rsid w:val="006A2AB2"/>
    <w:rsid w:val="006B588A"/>
    <w:rsid w:val="00713E3E"/>
    <w:rsid w:val="007160F0"/>
    <w:rsid w:val="00776BDA"/>
    <w:rsid w:val="007A0214"/>
    <w:rsid w:val="007C2AC6"/>
    <w:rsid w:val="007E5490"/>
    <w:rsid w:val="007E5CDC"/>
    <w:rsid w:val="007F24F4"/>
    <w:rsid w:val="00803FE9"/>
    <w:rsid w:val="00806547"/>
    <w:rsid w:val="008435EB"/>
    <w:rsid w:val="00862366"/>
    <w:rsid w:val="0086372A"/>
    <w:rsid w:val="00892FFB"/>
    <w:rsid w:val="008967A5"/>
    <w:rsid w:val="008B66A1"/>
    <w:rsid w:val="009416F1"/>
    <w:rsid w:val="0095537C"/>
    <w:rsid w:val="00982315"/>
    <w:rsid w:val="009B1791"/>
    <w:rsid w:val="009B72D1"/>
    <w:rsid w:val="009D76FB"/>
    <w:rsid w:val="009F0F9F"/>
    <w:rsid w:val="00A04192"/>
    <w:rsid w:val="00A10EA9"/>
    <w:rsid w:val="00A37C46"/>
    <w:rsid w:val="00A679EA"/>
    <w:rsid w:val="00A911A9"/>
    <w:rsid w:val="00AA0938"/>
    <w:rsid w:val="00AE1B79"/>
    <w:rsid w:val="00B26050"/>
    <w:rsid w:val="00B43CE8"/>
    <w:rsid w:val="00B57B30"/>
    <w:rsid w:val="00B67D63"/>
    <w:rsid w:val="00BA0ACF"/>
    <w:rsid w:val="00BA6A21"/>
    <w:rsid w:val="00BB0E58"/>
    <w:rsid w:val="00BD4712"/>
    <w:rsid w:val="00C0228D"/>
    <w:rsid w:val="00C0546C"/>
    <w:rsid w:val="00C05B7D"/>
    <w:rsid w:val="00C114CF"/>
    <w:rsid w:val="00C11853"/>
    <w:rsid w:val="00C50EEE"/>
    <w:rsid w:val="00C568FD"/>
    <w:rsid w:val="00C80D0E"/>
    <w:rsid w:val="00CE5026"/>
    <w:rsid w:val="00D20DAB"/>
    <w:rsid w:val="00D5364B"/>
    <w:rsid w:val="00D74858"/>
    <w:rsid w:val="00D77285"/>
    <w:rsid w:val="00DB3ADA"/>
    <w:rsid w:val="00DD59DA"/>
    <w:rsid w:val="00DE1530"/>
    <w:rsid w:val="00E0023F"/>
    <w:rsid w:val="00E57E71"/>
    <w:rsid w:val="00E8319F"/>
    <w:rsid w:val="00E90440"/>
    <w:rsid w:val="00E968BF"/>
    <w:rsid w:val="00EB0B25"/>
    <w:rsid w:val="00ED2EE7"/>
    <w:rsid w:val="00EE5FDB"/>
    <w:rsid w:val="00F62125"/>
    <w:rsid w:val="00FA1455"/>
    <w:rsid w:val="00FB39E0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61373-AE48-48CF-BF40-B2F047E0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Viviene</dc:creator>
  <cp:keywords/>
  <dc:description/>
  <cp:lastModifiedBy>Viviene</cp:lastModifiedBy>
  <cp:revision>2</cp:revision>
  <cp:lastPrinted>2011-01-31T12:59:00Z</cp:lastPrinted>
  <dcterms:created xsi:type="dcterms:W3CDTF">2011-02-08T12:48:00Z</dcterms:created>
  <dcterms:modified xsi:type="dcterms:W3CDTF">2011-02-08T12:48:00Z</dcterms:modified>
</cp:coreProperties>
</file>