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35543">
        <w:rPr>
          <w:rFonts w:ascii="Arial" w:hAnsi="Arial" w:cs="Arial"/>
          <w:b/>
          <w:bCs/>
          <w:color w:val="000000" w:themeColor="text1"/>
          <w:sz w:val="24"/>
          <w:szCs w:val="24"/>
        </w:rPr>
        <w:t>254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04AB" w:rsidRPr="00FD04A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B35543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EE5FDB" w:rsidRPr="00FD04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B35543">
        <w:rPr>
          <w:rFonts w:ascii="Arial" w:hAnsi="Arial" w:cs="Arial"/>
          <w:b/>
          <w:color w:val="000000" w:themeColor="text1"/>
          <w:sz w:val="24"/>
          <w:szCs w:val="24"/>
        </w:rPr>
        <w:t xml:space="preserve">AGOSTO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6D35F7">
        <w:rPr>
          <w:rFonts w:ascii="Arial" w:hAnsi="Arial" w:cs="Arial"/>
          <w:b/>
          <w:color w:val="000000" w:themeColor="text1"/>
          <w:szCs w:val="24"/>
        </w:rPr>
        <w:t>GERENTE ADMINISTRATIVO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F7AE7" w:rsidRDefault="001F7AE7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Considerando as disposições estatuídas no 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6D35F7" w:rsidRPr="002F0DE6" w:rsidRDefault="00347E5F" w:rsidP="006D35F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1º Nomear </w:t>
      </w:r>
      <w:r w:rsidR="00FD04AB">
        <w:rPr>
          <w:rFonts w:ascii="Arial" w:hAnsi="Arial" w:cs="Arial"/>
          <w:color w:val="000000" w:themeColor="text1"/>
          <w:sz w:val="24"/>
          <w:szCs w:val="24"/>
        </w:rPr>
        <w:t>o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 </w:t>
      </w:r>
      <w:r w:rsidR="00B35543" w:rsidRPr="00B35543">
        <w:rPr>
          <w:rFonts w:ascii="Arial" w:hAnsi="Arial" w:cs="Arial"/>
          <w:b/>
          <w:color w:val="000000" w:themeColor="text1"/>
          <w:sz w:val="24"/>
          <w:szCs w:val="24"/>
        </w:rPr>
        <w:t>CÉZAR AUGUSTO FONTANA</w:t>
      </w:r>
      <w:r w:rsidR="00FD04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9D051F">
        <w:rPr>
          <w:rFonts w:ascii="Arial" w:hAnsi="Arial" w:cs="Arial"/>
          <w:color w:val="000000" w:themeColor="text1"/>
          <w:sz w:val="24"/>
          <w:szCs w:val="24"/>
        </w:rPr>
        <w:t xml:space="preserve">Coordenador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 xml:space="preserve">de Gerente Administrativo, de provimento em comissão, 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 xml:space="preserve">previsto no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 xml:space="preserve">artigo 2º, § 10 da Lei 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 xml:space="preserve">nº.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468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 xml:space="preserve">, de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28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junho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11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 da remuneração equivalente ao Padrão CC-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6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 xml:space="preserve"> anexo 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>II-B da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 xml:space="preserve"> referida lei</w:t>
      </w:r>
      <w:r w:rsidR="006D35F7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Pr="002F0DE6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2º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7160F0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04AB">
        <w:rPr>
          <w:rFonts w:ascii="Arial" w:hAnsi="Arial" w:cs="Arial"/>
          <w:color w:val="000000" w:themeColor="text1"/>
          <w:sz w:val="24"/>
          <w:szCs w:val="24"/>
        </w:rPr>
        <w:t>1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>0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6D35F7">
        <w:rPr>
          <w:rFonts w:ascii="Arial" w:hAnsi="Arial" w:cs="Arial"/>
          <w:color w:val="000000" w:themeColor="text1"/>
          <w:sz w:val="24"/>
          <w:szCs w:val="24"/>
        </w:rPr>
        <w:t xml:space="preserve">agosto 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626"/>
    <w:rsid w:val="00010FE2"/>
    <w:rsid w:val="000174DB"/>
    <w:rsid w:val="00031758"/>
    <w:rsid w:val="00080BA1"/>
    <w:rsid w:val="000F3AFE"/>
    <w:rsid w:val="00100AE2"/>
    <w:rsid w:val="001209AB"/>
    <w:rsid w:val="00136769"/>
    <w:rsid w:val="00136FFA"/>
    <w:rsid w:val="001400B5"/>
    <w:rsid w:val="00166612"/>
    <w:rsid w:val="001725D7"/>
    <w:rsid w:val="00181730"/>
    <w:rsid w:val="001964F0"/>
    <w:rsid w:val="001C4947"/>
    <w:rsid w:val="001F7AE7"/>
    <w:rsid w:val="00211694"/>
    <w:rsid w:val="002256F1"/>
    <w:rsid w:val="00234C8C"/>
    <w:rsid w:val="00283B9C"/>
    <w:rsid w:val="0029044A"/>
    <w:rsid w:val="00294A87"/>
    <w:rsid w:val="002A402D"/>
    <w:rsid w:val="002A4BB7"/>
    <w:rsid w:val="002B29A2"/>
    <w:rsid w:val="002F0DE6"/>
    <w:rsid w:val="0030433A"/>
    <w:rsid w:val="00313D67"/>
    <w:rsid w:val="00326ED9"/>
    <w:rsid w:val="003368F0"/>
    <w:rsid w:val="00347E5F"/>
    <w:rsid w:val="00354D64"/>
    <w:rsid w:val="00372BD1"/>
    <w:rsid w:val="0037435F"/>
    <w:rsid w:val="00375FEA"/>
    <w:rsid w:val="003C613B"/>
    <w:rsid w:val="003D46FA"/>
    <w:rsid w:val="003D6C8B"/>
    <w:rsid w:val="00426C18"/>
    <w:rsid w:val="00430EAC"/>
    <w:rsid w:val="00446892"/>
    <w:rsid w:val="00451A20"/>
    <w:rsid w:val="004623CF"/>
    <w:rsid w:val="00462426"/>
    <w:rsid w:val="004701D8"/>
    <w:rsid w:val="004760CE"/>
    <w:rsid w:val="0049262E"/>
    <w:rsid w:val="004C7A12"/>
    <w:rsid w:val="004D2640"/>
    <w:rsid w:val="004D4971"/>
    <w:rsid w:val="00544A8E"/>
    <w:rsid w:val="0055118A"/>
    <w:rsid w:val="00585834"/>
    <w:rsid w:val="005B7318"/>
    <w:rsid w:val="005E3965"/>
    <w:rsid w:val="005E3D77"/>
    <w:rsid w:val="005E474B"/>
    <w:rsid w:val="006364A3"/>
    <w:rsid w:val="00667436"/>
    <w:rsid w:val="00671F76"/>
    <w:rsid w:val="00676ACB"/>
    <w:rsid w:val="006A2AB2"/>
    <w:rsid w:val="006B588A"/>
    <w:rsid w:val="006D35F7"/>
    <w:rsid w:val="006E4799"/>
    <w:rsid w:val="006F0654"/>
    <w:rsid w:val="006F1A3D"/>
    <w:rsid w:val="007155BF"/>
    <w:rsid w:val="007160F0"/>
    <w:rsid w:val="00791D04"/>
    <w:rsid w:val="007A0214"/>
    <w:rsid w:val="007E5490"/>
    <w:rsid w:val="007E5CDC"/>
    <w:rsid w:val="007E7B6F"/>
    <w:rsid w:val="00803FE9"/>
    <w:rsid w:val="00813994"/>
    <w:rsid w:val="00822B16"/>
    <w:rsid w:val="008376C7"/>
    <w:rsid w:val="008435EB"/>
    <w:rsid w:val="008A1F15"/>
    <w:rsid w:val="008E0690"/>
    <w:rsid w:val="008F1D39"/>
    <w:rsid w:val="008F2EA2"/>
    <w:rsid w:val="0091355D"/>
    <w:rsid w:val="00920BDC"/>
    <w:rsid w:val="00934CA9"/>
    <w:rsid w:val="00935500"/>
    <w:rsid w:val="00952CA3"/>
    <w:rsid w:val="0095537C"/>
    <w:rsid w:val="00981AC7"/>
    <w:rsid w:val="00982315"/>
    <w:rsid w:val="009B1411"/>
    <w:rsid w:val="009B1791"/>
    <w:rsid w:val="009B34F3"/>
    <w:rsid w:val="009B72D1"/>
    <w:rsid w:val="009C0EF4"/>
    <w:rsid w:val="009C3CB2"/>
    <w:rsid w:val="009D051F"/>
    <w:rsid w:val="009F00B0"/>
    <w:rsid w:val="00A04192"/>
    <w:rsid w:val="00A07CFA"/>
    <w:rsid w:val="00A10EA9"/>
    <w:rsid w:val="00A15F7D"/>
    <w:rsid w:val="00A37C46"/>
    <w:rsid w:val="00A42EF8"/>
    <w:rsid w:val="00A665ED"/>
    <w:rsid w:val="00A911A9"/>
    <w:rsid w:val="00AB5DBE"/>
    <w:rsid w:val="00AD35AA"/>
    <w:rsid w:val="00AE1B79"/>
    <w:rsid w:val="00AF5E4B"/>
    <w:rsid w:val="00B35543"/>
    <w:rsid w:val="00B43CE8"/>
    <w:rsid w:val="00B57B30"/>
    <w:rsid w:val="00B93574"/>
    <w:rsid w:val="00BA5F43"/>
    <w:rsid w:val="00BB19D4"/>
    <w:rsid w:val="00BB1A84"/>
    <w:rsid w:val="00BC6A93"/>
    <w:rsid w:val="00BD4712"/>
    <w:rsid w:val="00BD55E5"/>
    <w:rsid w:val="00BE409E"/>
    <w:rsid w:val="00C42B71"/>
    <w:rsid w:val="00C50EEE"/>
    <w:rsid w:val="00C568FD"/>
    <w:rsid w:val="00C65032"/>
    <w:rsid w:val="00C80D0E"/>
    <w:rsid w:val="00CE127A"/>
    <w:rsid w:val="00D057A0"/>
    <w:rsid w:val="00D140EF"/>
    <w:rsid w:val="00D5364B"/>
    <w:rsid w:val="00D77285"/>
    <w:rsid w:val="00D80A95"/>
    <w:rsid w:val="00DC3E10"/>
    <w:rsid w:val="00DD59DA"/>
    <w:rsid w:val="00DD764D"/>
    <w:rsid w:val="00DE1530"/>
    <w:rsid w:val="00DF739E"/>
    <w:rsid w:val="00E02213"/>
    <w:rsid w:val="00E14FC0"/>
    <w:rsid w:val="00E1777C"/>
    <w:rsid w:val="00E57E71"/>
    <w:rsid w:val="00E7478A"/>
    <w:rsid w:val="00E968BF"/>
    <w:rsid w:val="00EA68EA"/>
    <w:rsid w:val="00EB0B25"/>
    <w:rsid w:val="00EC0C33"/>
    <w:rsid w:val="00EC6306"/>
    <w:rsid w:val="00ED33C2"/>
    <w:rsid w:val="00ED3E22"/>
    <w:rsid w:val="00EE5FDB"/>
    <w:rsid w:val="00EE6219"/>
    <w:rsid w:val="00F76E38"/>
    <w:rsid w:val="00FA1455"/>
    <w:rsid w:val="00FD04AB"/>
    <w:rsid w:val="00FD1490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68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68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2011-08-09T12:36:00Z</cp:lastPrinted>
  <dcterms:created xsi:type="dcterms:W3CDTF">2011-08-09T12:36:00Z</dcterms:created>
  <dcterms:modified xsi:type="dcterms:W3CDTF">2011-08-09T12:36:00Z</dcterms:modified>
</cp:coreProperties>
</file>