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5B1A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01CC5">
        <w:rPr>
          <w:rFonts w:ascii="Arial" w:hAnsi="Arial" w:cs="Arial"/>
          <w:b/>
          <w:bCs/>
          <w:color w:val="000000" w:themeColor="text1"/>
          <w:sz w:val="24"/>
          <w:szCs w:val="24"/>
        </w:rPr>
        <w:t>005</w:t>
      </w:r>
      <w:r w:rsidR="00EE5FD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550C26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550C2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01CC5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EE5FDB" w:rsidRPr="00550C26">
        <w:rPr>
          <w:rFonts w:ascii="Arial" w:hAnsi="Arial" w:cs="Arial"/>
          <w:b/>
          <w:color w:val="000000" w:themeColor="text1"/>
          <w:sz w:val="24"/>
          <w:szCs w:val="24"/>
        </w:rPr>
        <w:t xml:space="preserve"> DE</w:t>
      </w:r>
      <w:r w:rsidR="00601CC5">
        <w:rPr>
          <w:rFonts w:ascii="Arial" w:hAnsi="Arial" w:cs="Arial"/>
          <w:b/>
          <w:color w:val="000000" w:themeColor="text1"/>
          <w:sz w:val="24"/>
          <w:szCs w:val="24"/>
        </w:rPr>
        <w:t xml:space="preserve"> JANEIRO</w:t>
      </w:r>
      <w:r w:rsidR="00BB19D4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601CC5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C42B71">
      <w:pPr>
        <w:pStyle w:val="Recuodecorpodetexto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544A8E" w:rsidRDefault="007E7B6F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 w:rsidRPr="00544A8E">
        <w:rPr>
          <w:rFonts w:ascii="Arial" w:hAnsi="Arial" w:cs="Arial"/>
          <w:b/>
          <w:color w:val="000000" w:themeColor="text1"/>
          <w:szCs w:val="24"/>
        </w:rPr>
        <w:t xml:space="preserve">NOMEIA </w:t>
      </w:r>
      <w:r w:rsidR="00544A8E" w:rsidRPr="00544A8E">
        <w:rPr>
          <w:rFonts w:ascii="Arial" w:hAnsi="Arial" w:cs="Arial"/>
          <w:b/>
          <w:color w:val="000000" w:themeColor="text1"/>
          <w:szCs w:val="24"/>
        </w:rPr>
        <w:t xml:space="preserve">OCUPANTE AO </w:t>
      </w:r>
      <w:r w:rsidR="00A42EF8" w:rsidRPr="00544A8E">
        <w:rPr>
          <w:rFonts w:ascii="Arial" w:hAnsi="Arial" w:cs="Arial"/>
          <w:b/>
          <w:color w:val="000000" w:themeColor="text1"/>
          <w:szCs w:val="24"/>
        </w:rPr>
        <w:t>CARGO</w:t>
      </w:r>
      <w:r w:rsidR="00294A87">
        <w:rPr>
          <w:rFonts w:ascii="Arial" w:hAnsi="Arial" w:cs="Arial"/>
          <w:b/>
          <w:color w:val="000000" w:themeColor="text1"/>
          <w:szCs w:val="24"/>
        </w:rPr>
        <w:t xml:space="preserve"> EM COMISSÃO </w:t>
      </w:r>
      <w:r w:rsidR="006F0654" w:rsidRPr="00544A8E">
        <w:rPr>
          <w:rFonts w:ascii="Arial" w:hAnsi="Arial" w:cs="Arial"/>
          <w:b/>
          <w:color w:val="000000" w:themeColor="text1"/>
          <w:szCs w:val="24"/>
        </w:rPr>
        <w:t xml:space="preserve">DE </w:t>
      </w:r>
      <w:r w:rsidR="009D051F">
        <w:rPr>
          <w:rFonts w:ascii="Arial" w:hAnsi="Arial" w:cs="Arial"/>
          <w:b/>
          <w:color w:val="000000" w:themeColor="text1"/>
          <w:szCs w:val="24"/>
        </w:rPr>
        <w:t>COORDENADOR D</w:t>
      </w:r>
      <w:r w:rsidR="00601CC5">
        <w:rPr>
          <w:rFonts w:ascii="Arial" w:hAnsi="Arial" w:cs="Arial"/>
          <w:b/>
          <w:color w:val="000000" w:themeColor="text1"/>
          <w:szCs w:val="24"/>
        </w:rPr>
        <w:t>E CONTROLE DE COMBUSTÍVEL</w:t>
      </w:r>
      <w:r w:rsidR="00347E5F" w:rsidRPr="00544A8E">
        <w:rPr>
          <w:rFonts w:ascii="Arial" w:hAnsi="Arial" w:cs="Arial"/>
          <w:b/>
          <w:color w:val="000000" w:themeColor="text1"/>
          <w:szCs w:val="24"/>
        </w:rPr>
        <w:t>.</w:t>
      </w:r>
    </w:p>
    <w:p w:rsidR="00347E5F" w:rsidRPr="00544A8E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F7AE7" w:rsidRDefault="00347E5F" w:rsidP="00601CC5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C46CF">
        <w:rPr>
          <w:rFonts w:ascii="Arial" w:hAnsi="Arial" w:cs="Arial"/>
          <w:b/>
          <w:color w:val="000000" w:themeColor="text1"/>
          <w:sz w:val="24"/>
          <w:szCs w:val="24"/>
        </w:rPr>
        <w:t>D</w:t>
      </w:r>
      <w:r w:rsidR="00601CC5">
        <w:rPr>
          <w:rFonts w:ascii="Arial" w:hAnsi="Arial" w:cs="Arial"/>
          <w:b/>
          <w:color w:val="000000" w:themeColor="text1"/>
          <w:sz w:val="24"/>
          <w:szCs w:val="24"/>
        </w:rPr>
        <w:t>ORILDO NEVES DE MOURA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Prefeito Municipal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 xml:space="preserve"> em substituição legal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, no uso de suas atribuições 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 xml:space="preserve">previstas no </w:t>
      </w:r>
      <w:r w:rsidR="001F7AE7" w:rsidRPr="002F0DE6">
        <w:rPr>
          <w:rFonts w:ascii="Arial" w:hAnsi="Arial" w:cs="Arial"/>
          <w:color w:val="000000" w:themeColor="text1"/>
          <w:sz w:val="24"/>
          <w:szCs w:val="24"/>
        </w:rPr>
        <w:t>artigo 11, II do Estatuto dos Servidores Públicos Municipais, cominado com o artigo 27 da Lei Municipal nº. 148, de 19 de abril de 2001 e artigo 37, V da Constituição Federal;</w:t>
      </w:r>
    </w:p>
    <w:p w:rsidR="00C42B71" w:rsidRDefault="00C42B71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EC46CF" w:rsidRDefault="00347E5F" w:rsidP="00347E5F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C46CF">
        <w:rPr>
          <w:rFonts w:ascii="Arial" w:hAnsi="Arial" w:cs="Arial"/>
          <w:b/>
          <w:color w:val="000000" w:themeColor="text1"/>
          <w:sz w:val="24"/>
          <w:szCs w:val="24"/>
        </w:rPr>
        <w:t>RESOLVE:</w:t>
      </w:r>
    </w:p>
    <w:p w:rsidR="00EC46CF" w:rsidRPr="002F0DE6" w:rsidRDefault="00EC46CF" w:rsidP="00347E5F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347E5F" w:rsidP="0091355D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</w:rPr>
      </w:pPr>
      <w:r w:rsidRPr="00EC46CF">
        <w:rPr>
          <w:rFonts w:ascii="Arial" w:hAnsi="Arial" w:cs="Arial"/>
          <w:b/>
          <w:color w:val="000000" w:themeColor="text1"/>
          <w:sz w:val="24"/>
          <w:szCs w:val="24"/>
        </w:rPr>
        <w:t>Art. 1º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Nomear </w:t>
      </w:r>
      <w:r w:rsidR="00FD04AB">
        <w:rPr>
          <w:rFonts w:ascii="Arial" w:hAnsi="Arial" w:cs="Arial"/>
          <w:color w:val="000000" w:themeColor="text1"/>
          <w:sz w:val="24"/>
          <w:szCs w:val="24"/>
        </w:rPr>
        <w:t>o</w:t>
      </w:r>
      <w:r w:rsidR="001F7AE7">
        <w:rPr>
          <w:rFonts w:ascii="Arial" w:hAnsi="Arial" w:cs="Arial"/>
          <w:color w:val="000000" w:themeColor="text1"/>
          <w:sz w:val="24"/>
          <w:szCs w:val="24"/>
        </w:rPr>
        <w:t xml:space="preserve"> senhor </w:t>
      </w:r>
      <w:r w:rsidR="002131BA" w:rsidRPr="007132DC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A10E09">
        <w:rPr>
          <w:rFonts w:ascii="Arial" w:hAnsi="Arial" w:cs="Arial"/>
          <w:b/>
          <w:color w:val="000000" w:themeColor="text1"/>
          <w:sz w:val="24"/>
          <w:szCs w:val="24"/>
        </w:rPr>
        <w:t>PARECIDO CHAGAS SILVA</w:t>
      </w:r>
      <w:r w:rsidR="001677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para ocupar 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 xml:space="preserve">o cargo de </w:t>
      </w:r>
      <w:r w:rsidR="009D051F">
        <w:rPr>
          <w:rFonts w:ascii="Arial" w:hAnsi="Arial" w:cs="Arial"/>
          <w:color w:val="000000" w:themeColor="text1"/>
          <w:sz w:val="24"/>
          <w:szCs w:val="24"/>
        </w:rPr>
        <w:t>Coordenador de C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ontrole de Combustível</w:t>
      </w:r>
      <w:r w:rsidR="001964F0">
        <w:rPr>
          <w:rFonts w:ascii="Arial" w:hAnsi="Arial" w:cs="Arial"/>
          <w:color w:val="000000" w:themeColor="text1"/>
          <w:sz w:val="24"/>
          <w:szCs w:val="24"/>
        </w:rPr>
        <w:t xml:space="preserve">, de provimento em comissão,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previst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>o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artigo</w:t>
      </w:r>
      <w:r w:rsidR="009D05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D55E5">
        <w:rPr>
          <w:rFonts w:ascii="Arial" w:hAnsi="Arial" w:cs="Arial"/>
          <w:color w:val="000000" w:themeColor="text1"/>
          <w:sz w:val="24"/>
          <w:szCs w:val="24"/>
        </w:rPr>
        <w:t>2</w:t>
      </w:r>
      <w:r w:rsidR="001F7AE7">
        <w:rPr>
          <w:rFonts w:ascii="Arial" w:hAnsi="Arial" w:cs="Arial"/>
          <w:color w:val="000000" w:themeColor="text1"/>
          <w:sz w:val="24"/>
          <w:szCs w:val="24"/>
        </w:rPr>
        <w:t>º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,§</w:t>
      </w:r>
      <w:r w:rsidR="008C4E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5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º da Lei nº.</w:t>
      </w:r>
      <w:r w:rsidR="005E3965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468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, de 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28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junho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11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com direito a percepção</w:t>
      </w:r>
      <w:r w:rsidR="00DF739E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da remuneração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equivalente ao Padrão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CC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4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constante do</w:t>
      </w:r>
      <w:r w:rsidR="000136FD">
        <w:rPr>
          <w:rFonts w:ascii="Arial" w:hAnsi="Arial" w:cs="Arial"/>
          <w:color w:val="000000" w:themeColor="text1"/>
          <w:sz w:val="24"/>
          <w:szCs w:val="24"/>
        </w:rPr>
        <w:t xml:space="preserve"> anexo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B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 xml:space="preserve"> referida l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ei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2256F1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7435F" w:rsidRDefault="00166612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C46CF">
        <w:rPr>
          <w:rFonts w:ascii="Arial" w:hAnsi="Arial" w:cs="Arial"/>
          <w:b/>
          <w:color w:val="000000" w:themeColor="text1"/>
          <w:sz w:val="24"/>
          <w:szCs w:val="24"/>
        </w:rPr>
        <w:t>Art. 2º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88A" w:rsidRPr="002F0DE6">
        <w:rPr>
          <w:rFonts w:ascii="Arial" w:hAnsi="Arial" w:cs="Arial"/>
          <w:color w:val="000000" w:themeColor="text1"/>
          <w:sz w:val="24"/>
          <w:szCs w:val="24"/>
        </w:rPr>
        <w:t>Esta portaria entra em vigor na data de sua publicação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, retroagindo os seus efeitos a 01 de janeiro de 2012</w:t>
      </w:r>
      <w:r w:rsidR="006C7F0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34B01" w:rsidRDefault="00134B01" w:rsidP="00ED3E22">
      <w:pPr>
        <w:ind w:left="851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01CC5" w:rsidRPr="0061723B" w:rsidRDefault="00134B01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Art. 3º.</w:t>
      </w:r>
      <w:r w:rsidR="00676FD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76FD0" w:rsidRPr="0061723B">
        <w:rPr>
          <w:rFonts w:ascii="Arial" w:hAnsi="Arial" w:cs="Arial"/>
          <w:color w:val="000000" w:themeColor="text1"/>
          <w:sz w:val="24"/>
          <w:szCs w:val="24"/>
        </w:rPr>
        <w:t>Revogam-se as di</w:t>
      </w:r>
      <w:r w:rsidR="0061723B">
        <w:rPr>
          <w:rFonts w:ascii="Arial" w:hAnsi="Arial" w:cs="Arial"/>
          <w:color w:val="000000" w:themeColor="text1"/>
          <w:sz w:val="24"/>
          <w:szCs w:val="24"/>
        </w:rPr>
        <w:t>s</w:t>
      </w:r>
      <w:r w:rsidR="00676FD0" w:rsidRPr="0061723B">
        <w:rPr>
          <w:rFonts w:ascii="Arial" w:hAnsi="Arial" w:cs="Arial"/>
          <w:color w:val="000000" w:themeColor="text1"/>
          <w:sz w:val="24"/>
          <w:szCs w:val="24"/>
        </w:rPr>
        <w:t xml:space="preserve">posições contidas na Portaria nº. </w:t>
      </w:r>
      <w:r w:rsidR="0061723B" w:rsidRPr="0061723B">
        <w:rPr>
          <w:rFonts w:ascii="Arial" w:hAnsi="Arial" w:cs="Arial"/>
          <w:color w:val="000000" w:themeColor="text1"/>
          <w:sz w:val="24"/>
          <w:szCs w:val="24"/>
        </w:rPr>
        <w:t>328,</w:t>
      </w:r>
      <w:r w:rsidR="006172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723B" w:rsidRPr="0061723B">
        <w:rPr>
          <w:rFonts w:ascii="Arial" w:hAnsi="Arial" w:cs="Arial"/>
          <w:color w:val="000000" w:themeColor="text1"/>
          <w:sz w:val="24"/>
          <w:szCs w:val="24"/>
        </w:rPr>
        <w:t>de 14 de novembro de 2011.</w:t>
      </w:r>
    </w:p>
    <w:p w:rsidR="006B588A" w:rsidRPr="002F0DE6" w:rsidRDefault="006B588A" w:rsidP="007160F0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6172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3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de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 xml:space="preserve"> janeiro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</w:t>
      </w:r>
      <w:r w:rsidR="00601CC5">
        <w:rPr>
          <w:rFonts w:ascii="Arial" w:hAnsi="Arial" w:cs="Arial"/>
          <w:color w:val="000000" w:themeColor="text1"/>
          <w:sz w:val="24"/>
          <w:szCs w:val="24"/>
        </w:rPr>
        <w:t>2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AB08D0">
        <w:rPr>
          <w:rFonts w:ascii="Arial" w:hAnsi="Arial" w:cs="Arial"/>
          <w:b/>
          <w:bCs/>
          <w:color w:val="000000" w:themeColor="text1"/>
          <w:sz w:val="24"/>
          <w:szCs w:val="24"/>
        </w:rPr>
        <w:t>ORILDO NEVES DE MOURA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 xml:space="preserve">Prefeito </w:t>
      </w:r>
      <w:r w:rsidR="00AB08D0">
        <w:rPr>
          <w:rFonts w:cs="Arial"/>
          <w:color w:val="000000" w:themeColor="text1"/>
          <w:sz w:val="24"/>
          <w:szCs w:val="24"/>
        </w:rPr>
        <w:t>em substituição legal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36FD"/>
    <w:rsid w:val="000174DB"/>
    <w:rsid w:val="00031758"/>
    <w:rsid w:val="00072864"/>
    <w:rsid w:val="00080BA1"/>
    <w:rsid w:val="000F3AFE"/>
    <w:rsid w:val="00100AE2"/>
    <w:rsid w:val="0011574C"/>
    <w:rsid w:val="001209AB"/>
    <w:rsid w:val="00134B01"/>
    <w:rsid w:val="00136769"/>
    <w:rsid w:val="00136FFA"/>
    <w:rsid w:val="001400B5"/>
    <w:rsid w:val="00160976"/>
    <w:rsid w:val="00166612"/>
    <w:rsid w:val="00167715"/>
    <w:rsid w:val="001725D7"/>
    <w:rsid w:val="00181730"/>
    <w:rsid w:val="001964F0"/>
    <w:rsid w:val="001C4947"/>
    <w:rsid w:val="001F7AE7"/>
    <w:rsid w:val="00211694"/>
    <w:rsid w:val="002131BA"/>
    <w:rsid w:val="002256F1"/>
    <w:rsid w:val="00234C8C"/>
    <w:rsid w:val="0024714E"/>
    <w:rsid w:val="00283B9C"/>
    <w:rsid w:val="0029044A"/>
    <w:rsid w:val="00294A87"/>
    <w:rsid w:val="002A402D"/>
    <w:rsid w:val="002A4BB7"/>
    <w:rsid w:val="002B29A2"/>
    <w:rsid w:val="002F0DE6"/>
    <w:rsid w:val="0030433A"/>
    <w:rsid w:val="00313D67"/>
    <w:rsid w:val="00326ED9"/>
    <w:rsid w:val="00347E5F"/>
    <w:rsid w:val="00354D64"/>
    <w:rsid w:val="00372BD1"/>
    <w:rsid w:val="0037435F"/>
    <w:rsid w:val="00375FEA"/>
    <w:rsid w:val="0039397B"/>
    <w:rsid w:val="003C3A08"/>
    <w:rsid w:val="003C613B"/>
    <w:rsid w:val="003D46FA"/>
    <w:rsid w:val="003D6C8B"/>
    <w:rsid w:val="00426C18"/>
    <w:rsid w:val="00430EAC"/>
    <w:rsid w:val="00446892"/>
    <w:rsid w:val="00451A20"/>
    <w:rsid w:val="004623CF"/>
    <w:rsid w:val="00462426"/>
    <w:rsid w:val="004701D8"/>
    <w:rsid w:val="004760CE"/>
    <w:rsid w:val="0049262E"/>
    <w:rsid w:val="00496CAE"/>
    <w:rsid w:val="004C7A12"/>
    <w:rsid w:val="004D2640"/>
    <w:rsid w:val="004D4971"/>
    <w:rsid w:val="00504696"/>
    <w:rsid w:val="00544A8E"/>
    <w:rsid w:val="00550C26"/>
    <w:rsid w:val="0055118A"/>
    <w:rsid w:val="00585834"/>
    <w:rsid w:val="005B1A09"/>
    <w:rsid w:val="005B7318"/>
    <w:rsid w:val="005E3965"/>
    <w:rsid w:val="005E3D77"/>
    <w:rsid w:val="005E474B"/>
    <w:rsid w:val="005F4117"/>
    <w:rsid w:val="00601CC5"/>
    <w:rsid w:val="0061723B"/>
    <w:rsid w:val="006364A3"/>
    <w:rsid w:val="00647479"/>
    <w:rsid w:val="00667436"/>
    <w:rsid w:val="00671F76"/>
    <w:rsid w:val="00676ACB"/>
    <w:rsid w:val="00676FD0"/>
    <w:rsid w:val="006A2AB2"/>
    <w:rsid w:val="006B1D1F"/>
    <w:rsid w:val="006B588A"/>
    <w:rsid w:val="006C7F04"/>
    <w:rsid w:val="006D6459"/>
    <w:rsid w:val="006E4799"/>
    <w:rsid w:val="006F0654"/>
    <w:rsid w:val="007132DC"/>
    <w:rsid w:val="007155BF"/>
    <w:rsid w:val="007160F0"/>
    <w:rsid w:val="00791D04"/>
    <w:rsid w:val="007A0214"/>
    <w:rsid w:val="007E5490"/>
    <w:rsid w:val="007E5CDC"/>
    <w:rsid w:val="007E7B6F"/>
    <w:rsid w:val="00803FE9"/>
    <w:rsid w:val="00805201"/>
    <w:rsid w:val="00813994"/>
    <w:rsid w:val="008376C7"/>
    <w:rsid w:val="008435EB"/>
    <w:rsid w:val="008614D0"/>
    <w:rsid w:val="0087333A"/>
    <w:rsid w:val="00884DC7"/>
    <w:rsid w:val="008A1BD9"/>
    <w:rsid w:val="008A1F15"/>
    <w:rsid w:val="008C4EE1"/>
    <w:rsid w:val="008E0690"/>
    <w:rsid w:val="008F1D39"/>
    <w:rsid w:val="008F2EA2"/>
    <w:rsid w:val="0091355D"/>
    <w:rsid w:val="00920BDC"/>
    <w:rsid w:val="00934CA9"/>
    <w:rsid w:val="00935500"/>
    <w:rsid w:val="00952CA3"/>
    <w:rsid w:val="0095537C"/>
    <w:rsid w:val="00957C63"/>
    <w:rsid w:val="00960780"/>
    <w:rsid w:val="00981AC7"/>
    <w:rsid w:val="00982315"/>
    <w:rsid w:val="009B1411"/>
    <w:rsid w:val="009B1791"/>
    <w:rsid w:val="009B34F3"/>
    <w:rsid w:val="009B72D1"/>
    <w:rsid w:val="009C0EF4"/>
    <w:rsid w:val="009C3CB2"/>
    <w:rsid w:val="009D051F"/>
    <w:rsid w:val="009F00B0"/>
    <w:rsid w:val="00A04192"/>
    <w:rsid w:val="00A07CFA"/>
    <w:rsid w:val="00A10E09"/>
    <w:rsid w:val="00A10EA9"/>
    <w:rsid w:val="00A15F7D"/>
    <w:rsid w:val="00A37C46"/>
    <w:rsid w:val="00A42EF8"/>
    <w:rsid w:val="00A665ED"/>
    <w:rsid w:val="00A911A9"/>
    <w:rsid w:val="00AB08D0"/>
    <w:rsid w:val="00AB5DBE"/>
    <w:rsid w:val="00AD35AA"/>
    <w:rsid w:val="00AE1B79"/>
    <w:rsid w:val="00AF5E4B"/>
    <w:rsid w:val="00B43CE8"/>
    <w:rsid w:val="00B57B30"/>
    <w:rsid w:val="00BA5F43"/>
    <w:rsid w:val="00BB19D4"/>
    <w:rsid w:val="00BB1A84"/>
    <w:rsid w:val="00BC6A93"/>
    <w:rsid w:val="00BD4712"/>
    <w:rsid w:val="00BD55DB"/>
    <w:rsid w:val="00BD55E5"/>
    <w:rsid w:val="00BE29B2"/>
    <w:rsid w:val="00BE409E"/>
    <w:rsid w:val="00BE40A2"/>
    <w:rsid w:val="00C317C2"/>
    <w:rsid w:val="00C42B71"/>
    <w:rsid w:val="00C50EEE"/>
    <w:rsid w:val="00C568FD"/>
    <w:rsid w:val="00C65032"/>
    <w:rsid w:val="00C80D0E"/>
    <w:rsid w:val="00CA1BED"/>
    <w:rsid w:val="00CE127A"/>
    <w:rsid w:val="00D057A0"/>
    <w:rsid w:val="00D140EF"/>
    <w:rsid w:val="00D401A4"/>
    <w:rsid w:val="00D5364B"/>
    <w:rsid w:val="00D77285"/>
    <w:rsid w:val="00D80A95"/>
    <w:rsid w:val="00DB1231"/>
    <w:rsid w:val="00DC3E10"/>
    <w:rsid w:val="00DD59DA"/>
    <w:rsid w:val="00DD764D"/>
    <w:rsid w:val="00DE1530"/>
    <w:rsid w:val="00DF739E"/>
    <w:rsid w:val="00E02213"/>
    <w:rsid w:val="00E14FC0"/>
    <w:rsid w:val="00E1777C"/>
    <w:rsid w:val="00E57E71"/>
    <w:rsid w:val="00E7478A"/>
    <w:rsid w:val="00E968BF"/>
    <w:rsid w:val="00EA3A81"/>
    <w:rsid w:val="00EA68EA"/>
    <w:rsid w:val="00EB0B25"/>
    <w:rsid w:val="00EC0C33"/>
    <w:rsid w:val="00EC46CF"/>
    <w:rsid w:val="00EC6306"/>
    <w:rsid w:val="00ED33C2"/>
    <w:rsid w:val="00ED3E22"/>
    <w:rsid w:val="00EE5FDB"/>
    <w:rsid w:val="00EE6219"/>
    <w:rsid w:val="00EF5352"/>
    <w:rsid w:val="00F366E1"/>
    <w:rsid w:val="00F76E38"/>
    <w:rsid w:val="00FA1455"/>
    <w:rsid w:val="00FD04AB"/>
    <w:rsid w:val="00FD1490"/>
    <w:rsid w:val="00FF0250"/>
    <w:rsid w:val="00FF35AC"/>
    <w:rsid w:val="00FF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F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F0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2012-01-06T04:35:00Z</cp:lastPrinted>
  <dcterms:created xsi:type="dcterms:W3CDTF">2012-01-06T04:35:00Z</dcterms:created>
  <dcterms:modified xsi:type="dcterms:W3CDTF">2012-01-06T04:35:00Z</dcterms:modified>
</cp:coreProperties>
</file>