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DA" w:rsidRPr="002F0DE6" w:rsidRDefault="00DD59DA" w:rsidP="00A911A9">
      <w:pPr>
        <w:ind w:left="851" w:firstLine="1417"/>
        <w:rPr>
          <w:rFonts w:ascii="Arial" w:hAnsi="Arial" w:cs="Arial"/>
          <w:color w:val="000000" w:themeColor="text1"/>
          <w:sz w:val="24"/>
          <w:szCs w:val="24"/>
        </w:rPr>
      </w:pPr>
      <w:r w:rsidRPr="002F0DE6">
        <w:rPr>
          <w:rFonts w:ascii="Arial" w:hAnsi="Arial" w:cs="Arial"/>
          <w:b/>
          <w:bCs/>
          <w:color w:val="000000" w:themeColor="text1"/>
          <w:sz w:val="24"/>
          <w:szCs w:val="24"/>
        </w:rPr>
        <w:t>PORTARIA Nº</w:t>
      </w:r>
      <w:r w:rsidR="00A911A9" w:rsidRPr="002F0DE6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5B1A0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01CC5">
        <w:rPr>
          <w:rFonts w:ascii="Arial" w:hAnsi="Arial" w:cs="Arial"/>
          <w:b/>
          <w:bCs/>
          <w:color w:val="000000" w:themeColor="text1"/>
          <w:sz w:val="24"/>
          <w:szCs w:val="24"/>
        </w:rPr>
        <w:t>0</w:t>
      </w:r>
      <w:r w:rsidR="000B7710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657718">
        <w:rPr>
          <w:rFonts w:ascii="Arial" w:hAnsi="Arial" w:cs="Arial"/>
          <w:b/>
          <w:bCs/>
          <w:color w:val="000000" w:themeColor="text1"/>
          <w:sz w:val="24"/>
          <w:szCs w:val="24"/>
        </w:rPr>
        <w:t>8</w:t>
      </w:r>
      <w:r w:rsidR="00EE5FDB" w:rsidRPr="002F0DE6">
        <w:rPr>
          <w:rFonts w:ascii="Arial" w:hAnsi="Arial" w:cs="Arial"/>
          <w:b/>
          <w:bCs/>
          <w:color w:val="000000" w:themeColor="text1"/>
          <w:sz w:val="24"/>
          <w:szCs w:val="24"/>
        </w:rPr>
        <w:t>,</w:t>
      </w:r>
      <w:r w:rsidR="00D5364B" w:rsidRPr="002F0DE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EE5FDB" w:rsidRPr="00550C26">
        <w:rPr>
          <w:rFonts w:ascii="Arial" w:hAnsi="Arial" w:cs="Arial"/>
          <w:b/>
          <w:bCs/>
          <w:color w:val="000000" w:themeColor="text1"/>
          <w:sz w:val="24"/>
          <w:szCs w:val="24"/>
        </w:rPr>
        <w:t>DE</w:t>
      </w:r>
      <w:r w:rsidR="002256F1" w:rsidRPr="00550C2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85312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0B7710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EE5FDB" w:rsidRPr="00550C26">
        <w:rPr>
          <w:rFonts w:ascii="Arial" w:hAnsi="Arial" w:cs="Arial"/>
          <w:b/>
          <w:color w:val="000000" w:themeColor="text1"/>
          <w:sz w:val="24"/>
          <w:szCs w:val="24"/>
        </w:rPr>
        <w:t xml:space="preserve"> DE</w:t>
      </w:r>
      <w:r w:rsidR="00601CC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85312">
        <w:rPr>
          <w:rFonts w:ascii="Arial" w:hAnsi="Arial" w:cs="Arial"/>
          <w:b/>
          <w:color w:val="000000" w:themeColor="text1"/>
          <w:sz w:val="24"/>
          <w:szCs w:val="24"/>
        </w:rPr>
        <w:t>FEVEREIRO</w:t>
      </w:r>
      <w:r w:rsidR="00BB19D4" w:rsidRPr="002F0DE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E5FDB" w:rsidRPr="002F0DE6">
        <w:rPr>
          <w:rFonts w:ascii="Arial" w:hAnsi="Arial" w:cs="Arial"/>
          <w:b/>
          <w:color w:val="000000" w:themeColor="text1"/>
          <w:sz w:val="24"/>
          <w:szCs w:val="24"/>
        </w:rPr>
        <w:t>DE 2</w:t>
      </w:r>
      <w:r w:rsidRPr="002F0DE6">
        <w:rPr>
          <w:rFonts w:ascii="Arial" w:hAnsi="Arial" w:cs="Arial"/>
          <w:b/>
          <w:color w:val="000000" w:themeColor="text1"/>
          <w:sz w:val="24"/>
          <w:szCs w:val="24"/>
        </w:rPr>
        <w:t>01</w:t>
      </w:r>
      <w:r w:rsidR="00601CC5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Pr="002F0DE6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DD59DA" w:rsidRPr="002F0DE6" w:rsidRDefault="00DD59DA" w:rsidP="003D6C8B">
      <w:pPr>
        <w:ind w:left="2268"/>
        <w:rPr>
          <w:rFonts w:ascii="Arial" w:hAnsi="Arial" w:cs="Arial"/>
          <w:color w:val="000000" w:themeColor="text1"/>
          <w:sz w:val="24"/>
          <w:szCs w:val="24"/>
        </w:rPr>
      </w:pPr>
    </w:p>
    <w:p w:rsidR="00080BA1" w:rsidRPr="002F0DE6" w:rsidRDefault="00080BA1" w:rsidP="00C42B71">
      <w:pPr>
        <w:pStyle w:val="Recuodecorpodetexto"/>
        <w:rPr>
          <w:rFonts w:ascii="Arial" w:hAnsi="Arial" w:cs="Arial"/>
          <w:color w:val="000000" w:themeColor="text1"/>
          <w:szCs w:val="24"/>
        </w:rPr>
      </w:pPr>
    </w:p>
    <w:p w:rsidR="00347E5F" w:rsidRPr="002F0DE6" w:rsidRDefault="00347E5F" w:rsidP="00347E5F">
      <w:pPr>
        <w:pStyle w:val="Recuodecorpodetexto"/>
        <w:ind w:left="2268" w:firstLine="0"/>
        <w:rPr>
          <w:rFonts w:ascii="Arial" w:hAnsi="Arial" w:cs="Arial"/>
          <w:color w:val="000000" w:themeColor="text1"/>
          <w:szCs w:val="24"/>
        </w:rPr>
      </w:pPr>
    </w:p>
    <w:p w:rsidR="00347E5F" w:rsidRPr="00544A8E" w:rsidRDefault="007E7B6F" w:rsidP="00347E5F">
      <w:pPr>
        <w:pStyle w:val="Recuodecorpodetexto"/>
        <w:ind w:left="2835" w:firstLine="567"/>
        <w:rPr>
          <w:rFonts w:ascii="Arial" w:hAnsi="Arial" w:cs="Arial"/>
          <w:b/>
          <w:color w:val="000000" w:themeColor="text1"/>
          <w:szCs w:val="24"/>
        </w:rPr>
      </w:pPr>
      <w:r w:rsidRPr="00544A8E">
        <w:rPr>
          <w:rFonts w:ascii="Arial" w:hAnsi="Arial" w:cs="Arial"/>
          <w:b/>
          <w:color w:val="000000" w:themeColor="text1"/>
          <w:szCs w:val="24"/>
        </w:rPr>
        <w:t xml:space="preserve">NOMEIA </w:t>
      </w:r>
      <w:r w:rsidR="00544A8E" w:rsidRPr="00544A8E">
        <w:rPr>
          <w:rFonts w:ascii="Arial" w:hAnsi="Arial" w:cs="Arial"/>
          <w:b/>
          <w:color w:val="000000" w:themeColor="text1"/>
          <w:szCs w:val="24"/>
        </w:rPr>
        <w:t xml:space="preserve">OCUPANTE AO </w:t>
      </w:r>
      <w:r w:rsidR="00A42EF8" w:rsidRPr="00544A8E">
        <w:rPr>
          <w:rFonts w:ascii="Arial" w:hAnsi="Arial" w:cs="Arial"/>
          <w:b/>
          <w:color w:val="000000" w:themeColor="text1"/>
          <w:szCs w:val="24"/>
        </w:rPr>
        <w:t>CARGO</w:t>
      </w:r>
      <w:r w:rsidR="00294A87">
        <w:rPr>
          <w:rFonts w:ascii="Arial" w:hAnsi="Arial" w:cs="Arial"/>
          <w:b/>
          <w:color w:val="000000" w:themeColor="text1"/>
          <w:szCs w:val="24"/>
        </w:rPr>
        <w:t xml:space="preserve"> EM COMISSÃO </w:t>
      </w:r>
      <w:r w:rsidR="006F0654" w:rsidRPr="00544A8E">
        <w:rPr>
          <w:rFonts w:ascii="Arial" w:hAnsi="Arial" w:cs="Arial"/>
          <w:b/>
          <w:color w:val="000000" w:themeColor="text1"/>
          <w:szCs w:val="24"/>
        </w:rPr>
        <w:t>DE</w:t>
      </w:r>
      <w:r w:rsidR="00C6314A">
        <w:rPr>
          <w:rFonts w:ascii="Arial" w:hAnsi="Arial" w:cs="Arial"/>
          <w:b/>
          <w:color w:val="000000" w:themeColor="text1"/>
          <w:szCs w:val="24"/>
        </w:rPr>
        <w:t xml:space="preserve"> GERENTE </w:t>
      </w:r>
      <w:r w:rsidR="00CD157E">
        <w:rPr>
          <w:rFonts w:ascii="Arial" w:hAnsi="Arial" w:cs="Arial"/>
          <w:b/>
          <w:color w:val="000000" w:themeColor="text1"/>
          <w:szCs w:val="24"/>
        </w:rPr>
        <w:t xml:space="preserve">DE </w:t>
      </w:r>
      <w:r w:rsidR="005B355C">
        <w:rPr>
          <w:rFonts w:ascii="Arial" w:hAnsi="Arial" w:cs="Arial"/>
          <w:b/>
          <w:color w:val="000000" w:themeColor="text1"/>
          <w:szCs w:val="24"/>
        </w:rPr>
        <w:t>FARMÁCIA BÁSICA</w:t>
      </w:r>
      <w:r w:rsidR="00347E5F" w:rsidRPr="00544A8E">
        <w:rPr>
          <w:rFonts w:ascii="Arial" w:hAnsi="Arial" w:cs="Arial"/>
          <w:b/>
          <w:color w:val="000000" w:themeColor="text1"/>
          <w:szCs w:val="24"/>
        </w:rPr>
        <w:t>.</w:t>
      </w:r>
    </w:p>
    <w:p w:rsidR="00347E5F" w:rsidRPr="00544A8E" w:rsidRDefault="00347E5F" w:rsidP="00347E5F">
      <w:pPr>
        <w:spacing w:line="360" w:lineRule="auto"/>
        <w:ind w:left="851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347E5F" w:rsidRPr="002F0DE6" w:rsidRDefault="00347E5F" w:rsidP="00347E5F">
      <w:pPr>
        <w:spacing w:line="360" w:lineRule="auto"/>
        <w:ind w:left="851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F7AE7" w:rsidRDefault="00347E5F" w:rsidP="00601CC5">
      <w:pPr>
        <w:ind w:left="851"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46CF">
        <w:rPr>
          <w:rFonts w:ascii="Arial" w:hAnsi="Arial" w:cs="Arial"/>
          <w:b/>
          <w:color w:val="000000" w:themeColor="text1"/>
          <w:sz w:val="24"/>
          <w:szCs w:val="24"/>
        </w:rPr>
        <w:t>D</w:t>
      </w:r>
      <w:r w:rsidR="00285312">
        <w:rPr>
          <w:rFonts w:ascii="Arial" w:hAnsi="Arial" w:cs="Arial"/>
          <w:b/>
          <w:color w:val="000000" w:themeColor="text1"/>
          <w:sz w:val="24"/>
          <w:szCs w:val="24"/>
        </w:rPr>
        <w:t>IRCEU MARTINS COMIRAN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 xml:space="preserve">, Prefeito Municipal, no uso de suas atribuições 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 xml:space="preserve">previstas no </w:t>
      </w:r>
      <w:r w:rsidR="001F7AE7" w:rsidRPr="002F0DE6">
        <w:rPr>
          <w:rFonts w:ascii="Arial" w:hAnsi="Arial" w:cs="Arial"/>
          <w:color w:val="000000" w:themeColor="text1"/>
          <w:sz w:val="24"/>
          <w:szCs w:val="24"/>
        </w:rPr>
        <w:t>artigo 11, II do Estatuto dos Servidores Públicos Municipais, cominado com o artigo 27 da Lei Municipal nº. 148, de 19 de abril de 2001 e artigo 37, V da Constituição Federal;</w:t>
      </w:r>
    </w:p>
    <w:p w:rsidR="00C42B71" w:rsidRDefault="00C42B71" w:rsidP="001F7AE7">
      <w:pPr>
        <w:ind w:left="851" w:firstLine="141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47E5F" w:rsidRPr="00EC46CF" w:rsidRDefault="00347E5F" w:rsidP="00347E5F">
      <w:pPr>
        <w:spacing w:line="360" w:lineRule="auto"/>
        <w:ind w:left="851" w:firstLine="141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EC46CF">
        <w:rPr>
          <w:rFonts w:ascii="Arial" w:hAnsi="Arial" w:cs="Arial"/>
          <w:b/>
          <w:color w:val="000000" w:themeColor="text1"/>
          <w:sz w:val="24"/>
          <w:szCs w:val="24"/>
        </w:rPr>
        <w:t>RESOLVE:</w:t>
      </w:r>
    </w:p>
    <w:p w:rsidR="00EC46CF" w:rsidRPr="002F0DE6" w:rsidRDefault="00EC46CF" w:rsidP="00347E5F">
      <w:pPr>
        <w:spacing w:line="360" w:lineRule="auto"/>
        <w:ind w:left="851" w:firstLine="141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47E5F" w:rsidRPr="002F0DE6" w:rsidRDefault="00347E5F" w:rsidP="0091355D">
      <w:pPr>
        <w:autoSpaceDE w:val="0"/>
        <w:autoSpaceDN w:val="0"/>
        <w:adjustRightInd w:val="0"/>
        <w:ind w:left="851" w:firstLine="1417"/>
        <w:jc w:val="both"/>
        <w:rPr>
          <w:rFonts w:ascii="Arial" w:hAnsi="Arial" w:cs="Arial"/>
          <w:color w:val="000000" w:themeColor="text1"/>
        </w:rPr>
      </w:pPr>
      <w:r w:rsidRPr="00EC46CF">
        <w:rPr>
          <w:rFonts w:ascii="Arial" w:hAnsi="Arial" w:cs="Arial"/>
          <w:b/>
          <w:color w:val="000000" w:themeColor="text1"/>
          <w:sz w:val="24"/>
          <w:szCs w:val="24"/>
        </w:rPr>
        <w:t>Art. 1º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 xml:space="preserve"> Nomear </w:t>
      </w:r>
      <w:r w:rsidR="000B7710">
        <w:rPr>
          <w:rFonts w:ascii="Arial" w:hAnsi="Arial" w:cs="Arial"/>
          <w:color w:val="000000" w:themeColor="text1"/>
          <w:sz w:val="24"/>
          <w:szCs w:val="24"/>
        </w:rPr>
        <w:t>a</w:t>
      </w:r>
      <w:r w:rsidR="001F7AE7">
        <w:rPr>
          <w:rFonts w:ascii="Arial" w:hAnsi="Arial" w:cs="Arial"/>
          <w:color w:val="000000" w:themeColor="text1"/>
          <w:sz w:val="24"/>
          <w:szCs w:val="24"/>
        </w:rPr>
        <w:t xml:space="preserve"> senhor</w:t>
      </w:r>
      <w:r w:rsidR="000B7710">
        <w:rPr>
          <w:rFonts w:ascii="Arial" w:hAnsi="Arial" w:cs="Arial"/>
          <w:color w:val="000000" w:themeColor="text1"/>
          <w:sz w:val="24"/>
          <w:szCs w:val="24"/>
        </w:rPr>
        <w:t>a</w:t>
      </w:r>
      <w:r w:rsidR="00203E28" w:rsidRPr="00203E28">
        <w:rPr>
          <w:rFonts w:ascii="Arial" w:hAnsi="Arial" w:cs="Arial"/>
          <w:b/>
          <w:sz w:val="24"/>
          <w:szCs w:val="24"/>
        </w:rPr>
        <w:t xml:space="preserve"> </w:t>
      </w:r>
      <w:r w:rsidR="00CD157E">
        <w:rPr>
          <w:rFonts w:ascii="Arial" w:hAnsi="Arial" w:cs="Arial"/>
          <w:b/>
          <w:sz w:val="24"/>
          <w:szCs w:val="24"/>
        </w:rPr>
        <w:t>R</w:t>
      </w:r>
      <w:r w:rsidR="005B355C">
        <w:rPr>
          <w:rFonts w:ascii="Arial" w:hAnsi="Arial" w:cs="Arial"/>
          <w:b/>
          <w:sz w:val="24"/>
          <w:szCs w:val="24"/>
        </w:rPr>
        <w:t>OSILENE RENI ALESSI</w:t>
      </w:r>
      <w:r w:rsidR="001677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 xml:space="preserve">para ocupar </w:t>
      </w:r>
      <w:r w:rsidR="00813994" w:rsidRPr="002F0DE6">
        <w:rPr>
          <w:rFonts w:ascii="Arial" w:hAnsi="Arial" w:cs="Arial"/>
          <w:color w:val="000000" w:themeColor="text1"/>
          <w:sz w:val="24"/>
          <w:szCs w:val="24"/>
        </w:rPr>
        <w:t xml:space="preserve">o cargo de </w:t>
      </w:r>
      <w:r w:rsidR="00C6314A">
        <w:rPr>
          <w:rFonts w:ascii="Arial" w:hAnsi="Arial" w:cs="Arial"/>
          <w:color w:val="000000" w:themeColor="text1"/>
          <w:sz w:val="24"/>
          <w:szCs w:val="24"/>
        </w:rPr>
        <w:t xml:space="preserve">Gerente </w:t>
      </w:r>
      <w:r w:rsidR="00CD157E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5B355C">
        <w:rPr>
          <w:rFonts w:ascii="Arial" w:hAnsi="Arial" w:cs="Arial"/>
          <w:color w:val="000000" w:themeColor="text1"/>
          <w:sz w:val="24"/>
          <w:szCs w:val="24"/>
        </w:rPr>
        <w:t>Farmácia Básica</w:t>
      </w:r>
      <w:r w:rsidR="001964F0">
        <w:rPr>
          <w:rFonts w:ascii="Arial" w:hAnsi="Arial" w:cs="Arial"/>
          <w:color w:val="000000" w:themeColor="text1"/>
          <w:sz w:val="24"/>
          <w:szCs w:val="24"/>
        </w:rPr>
        <w:t xml:space="preserve">, de provimento em comissão, 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previst</w:t>
      </w:r>
      <w:r w:rsidR="00813994" w:rsidRPr="002F0DE6">
        <w:rPr>
          <w:rFonts w:ascii="Arial" w:hAnsi="Arial" w:cs="Arial"/>
          <w:color w:val="000000" w:themeColor="text1"/>
          <w:sz w:val="24"/>
          <w:szCs w:val="24"/>
        </w:rPr>
        <w:t>o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 xml:space="preserve"> no</w:t>
      </w:r>
      <w:r w:rsidR="009C3CB2" w:rsidRPr="002F0D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3CB2" w:rsidRPr="0000145B">
        <w:rPr>
          <w:rFonts w:ascii="Arial" w:hAnsi="Arial" w:cs="Arial"/>
          <w:color w:val="000000" w:themeColor="text1"/>
          <w:sz w:val="24"/>
          <w:szCs w:val="24"/>
        </w:rPr>
        <w:t>artigo</w:t>
      </w:r>
      <w:r w:rsidR="009D051F" w:rsidRPr="000014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D55E5" w:rsidRPr="0000145B">
        <w:rPr>
          <w:rFonts w:ascii="Arial" w:hAnsi="Arial" w:cs="Arial"/>
          <w:color w:val="000000" w:themeColor="text1"/>
          <w:sz w:val="24"/>
          <w:szCs w:val="24"/>
        </w:rPr>
        <w:t>2</w:t>
      </w:r>
      <w:r w:rsidR="001F7AE7" w:rsidRPr="0000145B">
        <w:rPr>
          <w:rFonts w:ascii="Arial" w:hAnsi="Arial" w:cs="Arial"/>
          <w:color w:val="000000" w:themeColor="text1"/>
          <w:sz w:val="24"/>
          <w:szCs w:val="24"/>
        </w:rPr>
        <w:t>º</w:t>
      </w:r>
      <w:r w:rsidR="00920BDC" w:rsidRPr="00CB0630">
        <w:rPr>
          <w:rFonts w:ascii="Arial" w:hAnsi="Arial" w:cs="Arial"/>
          <w:color w:val="000000" w:themeColor="text1"/>
          <w:sz w:val="24"/>
          <w:szCs w:val="24"/>
        </w:rPr>
        <w:t>,§</w:t>
      </w:r>
      <w:r w:rsidR="008C4EE1" w:rsidRPr="00CB063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75283" w:rsidRPr="00CB0630">
        <w:rPr>
          <w:rFonts w:ascii="Arial" w:hAnsi="Arial" w:cs="Arial"/>
          <w:color w:val="000000" w:themeColor="text1"/>
          <w:sz w:val="24"/>
          <w:szCs w:val="24"/>
        </w:rPr>
        <w:t>1</w:t>
      </w:r>
      <w:r w:rsidR="005B355C">
        <w:rPr>
          <w:rFonts w:ascii="Arial" w:hAnsi="Arial" w:cs="Arial"/>
          <w:color w:val="000000" w:themeColor="text1"/>
          <w:sz w:val="24"/>
          <w:szCs w:val="24"/>
        </w:rPr>
        <w:t>2</w:t>
      </w:r>
      <w:r w:rsidR="00920BDC" w:rsidRPr="00CB0630">
        <w:rPr>
          <w:rFonts w:ascii="Arial" w:hAnsi="Arial" w:cs="Arial"/>
          <w:color w:val="000000" w:themeColor="text1"/>
          <w:sz w:val="24"/>
          <w:szCs w:val="24"/>
        </w:rPr>
        <w:t xml:space="preserve"> da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 xml:space="preserve"> Lei nº.</w:t>
      </w:r>
      <w:r w:rsidR="005E3965" w:rsidRPr="002F0D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>468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 xml:space="preserve">, de 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>28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>junho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 xml:space="preserve"> de 20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>11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, com direito a percepção</w:t>
      </w:r>
      <w:r w:rsidR="00DF739E" w:rsidRPr="002F0D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 xml:space="preserve">da remuneração 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 xml:space="preserve">equivalente ao Padrão 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>CC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-</w:t>
      </w:r>
      <w:r w:rsidR="00C6314A">
        <w:rPr>
          <w:rFonts w:ascii="Arial" w:hAnsi="Arial" w:cs="Arial"/>
          <w:color w:val="000000" w:themeColor="text1"/>
          <w:sz w:val="24"/>
          <w:szCs w:val="24"/>
        </w:rPr>
        <w:t>6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, constante do</w:t>
      </w:r>
      <w:r w:rsidR="000136FD">
        <w:rPr>
          <w:rFonts w:ascii="Arial" w:hAnsi="Arial" w:cs="Arial"/>
          <w:color w:val="000000" w:themeColor="text1"/>
          <w:sz w:val="24"/>
          <w:szCs w:val="24"/>
        </w:rPr>
        <w:t xml:space="preserve"> anexo 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I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>I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-</w:t>
      </w:r>
      <w:r w:rsidR="00920BDC" w:rsidRPr="002F0DE6">
        <w:rPr>
          <w:rFonts w:ascii="Arial" w:hAnsi="Arial" w:cs="Arial"/>
          <w:color w:val="000000" w:themeColor="text1"/>
          <w:sz w:val="24"/>
          <w:szCs w:val="24"/>
        </w:rPr>
        <w:t>B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 xml:space="preserve"> da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 xml:space="preserve"> referida l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ei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80BA1" w:rsidRPr="002F0DE6" w:rsidRDefault="00080BA1" w:rsidP="002256F1">
      <w:pPr>
        <w:pStyle w:val="Recuodecorpodetexto"/>
        <w:ind w:left="2268" w:firstLine="0"/>
        <w:rPr>
          <w:rFonts w:ascii="Arial" w:hAnsi="Arial" w:cs="Arial"/>
          <w:color w:val="000000" w:themeColor="text1"/>
          <w:szCs w:val="24"/>
        </w:rPr>
      </w:pPr>
    </w:p>
    <w:p w:rsidR="0037435F" w:rsidRDefault="00166612" w:rsidP="00ED3E22">
      <w:pPr>
        <w:ind w:left="851"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46CF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588A" w:rsidRPr="002F0DE6">
        <w:rPr>
          <w:rFonts w:ascii="Arial" w:hAnsi="Arial" w:cs="Arial"/>
          <w:color w:val="000000" w:themeColor="text1"/>
          <w:sz w:val="24"/>
          <w:szCs w:val="24"/>
        </w:rPr>
        <w:t>Esta portaria entra em vigor na data de sua publicação</w:t>
      </w:r>
      <w:r w:rsidR="006C7F0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34B01" w:rsidRDefault="00134B01" w:rsidP="00ED3E22">
      <w:pPr>
        <w:ind w:left="851" w:firstLine="141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B588A" w:rsidRPr="002F0DE6" w:rsidRDefault="006B588A" w:rsidP="00203E2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B588A" w:rsidRPr="002F0DE6" w:rsidRDefault="006B588A" w:rsidP="006364A3">
      <w:pPr>
        <w:spacing w:line="360" w:lineRule="auto"/>
        <w:ind w:left="851" w:firstLine="141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F0DE6">
        <w:rPr>
          <w:rFonts w:ascii="Arial" w:hAnsi="Arial" w:cs="Arial"/>
          <w:b/>
          <w:color w:val="000000" w:themeColor="text1"/>
          <w:sz w:val="24"/>
          <w:szCs w:val="24"/>
        </w:rPr>
        <w:t>Registre-se e publique-se.</w:t>
      </w:r>
    </w:p>
    <w:p w:rsidR="00DD59DA" w:rsidRPr="002F0DE6" w:rsidRDefault="001C4947" w:rsidP="006364A3">
      <w:pPr>
        <w:spacing w:line="360" w:lineRule="auto"/>
        <w:ind w:left="851" w:firstLine="141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F0DE6">
        <w:rPr>
          <w:rFonts w:ascii="Arial" w:hAnsi="Arial" w:cs="Arial"/>
          <w:color w:val="000000" w:themeColor="text1"/>
          <w:sz w:val="24"/>
          <w:szCs w:val="24"/>
        </w:rPr>
        <w:t>Campos de Jú</w:t>
      </w:r>
      <w:r w:rsidR="00DD59DA" w:rsidRPr="002F0DE6">
        <w:rPr>
          <w:rFonts w:ascii="Arial" w:hAnsi="Arial" w:cs="Arial"/>
          <w:color w:val="000000" w:themeColor="text1"/>
          <w:sz w:val="24"/>
          <w:szCs w:val="24"/>
        </w:rPr>
        <w:t>lio,</w:t>
      </w:r>
      <w:r w:rsidR="0061723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5312">
        <w:rPr>
          <w:rFonts w:ascii="Arial" w:hAnsi="Arial" w:cs="Arial"/>
          <w:color w:val="000000" w:themeColor="text1"/>
          <w:sz w:val="24"/>
          <w:szCs w:val="24"/>
        </w:rPr>
        <w:t>0</w:t>
      </w:r>
      <w:r w:rsidR="000B7710">
        <w:rPr>
          <w:rFonts w:ascii="Arial" w:hAnsi="Arial" w:cs="Arial"/>
          <w:color w:val="000000" w:themeColor="text1"/>
          <w:sz w:val="24"/>
          <w:szCs w:val="24"/>
        </w:rPr>
        <w:t>2</w:t>
      </w:r>
      <w:r w:rsidR="00803FE9" w:rsidRPr="002F0D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F0DE6">
        <w:rPr>
          <w:rFonts w:ascii="Arial" w:hAnsi="Arial" w:cs="Arial"/>
          <w:color w:val="000000" w:themeColor="text1"/>
          <w:sz w:val="24"/>
          <w:szCs w:val="24"/>
        </w:rPr>
        <w:t>de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5312">
        <w:rPr>
          <w:rFonts w:ascii="Arial" w:hAnsi="Arial" w:cs="Arial"/>
          <w:color w:val="000000" w:themeColor="text1"/>
          <w:sz w:val="24"/>
          <w:szCs w:val="24"/>
        </w:rPr>
        <w:t>fevereiro</w:t>
      </w:r>
      <w:r w:rsidR="00DD59DA" w:rsidRPr="002F0DE6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803FE9" w:rsidRPr="002F0DE6">
        <w:rPr>
          <w:rFonts w:ascii="Arial" w:hAnsi="Arial" w:cs="Arial"/>
          <w:color w:val="000000" w:themeColor="text1"/>
          <w:sz w:val="24"/>
          <w:szCs w:val="24"/>
        </w:rPr>
        <w:t>201</w:t>
      </w:r>
      <w:r w:rsidR="00601CC5">
        <w:rPr>
          <w:rFonts w:ascii="Arial" w:hAnsi="Arial" w:cs="Arial"/>
          <w:color w:val="000000" w:themeColor="text1"/>
          <w:sz w:val="24"/>
          <w:szCs w:val="24"/>
        </w:rPr>
        <w:t>2</w:t>
      </w:r>
      <w:r w:rsidR="00DD59DA" w:rsidRPr="002F0DE6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80BA1" w:rsidRPr="002F0DE6" w:rsidRDefault="00080BA1" w:rsidP="00BD4712">
      <w:pPr>
        <w:ind w:left="851" w:firstLine="141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D59DA" w:rsidRPr="002F0DE6" w:rsidRDefault="00DD59DA" w:rsidP="00BD4712">
      <w:pPr>
        <w:ind w:left="851" w:firstLine="141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D59DA" w:rsidRPr="002F0DE6" w:rsidRDefault="00DD59DA" w:rsidP="00BD4712">
      <w:pPr>
        <w:ind w:left="851" w:firstLine="141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D59DA" w:rsidRPr="002F0DE6" w:rsidRDefault="00DD59DA" w:rsidP="00BD4712">
      <w:pPr>
        <w:ind w:left="851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F0DE6">
        <w:rPr>
          <w:rFonts w:ascii="Arial" w:hAnsi="Arial" w:cs="Arial"/>
          <w:b/>
          <w:bCs/>
          <w:color w:val="000000" w:themeColor="text1"/>
          <w:sz w:val="24"/>
          <w:szCs w:val="24"/>
        </w:rPr>
        <w:t>D</w:t>
      </w:r>
      <w:r w:rsidR="00285312">
        <w:rPr>
          <w:rFonts w:ascii="Arial" w:hAnsi="Arial" w:cs="Arial"/>
          <w:b/>
          <w:bCs/>
          <w:color w:val="000000" w:themeColor="text1"/>
          <w:sz w:val="24"/>
          <w:szCs w:val="24"/>
        </w:rPr>
        <w:t>IRCEU MARTINS COMIRAN</w:t>
      </w:r>
    </w:p>
    <w:p w:rsidR="00136769" w:rsidRPr="002F0DE6" w:rsidRDefault="00DD59DA" w:rsidP="00285312">
      <w:pPr>
        <w:pStyle w:val="Ttulo1"/>
        <w:ind w:left="851"/>
        <w:jc w:val="center"/>
        <w:rPr>
          <w:color w:val="000000" w:themeColor="text1"/>
        </w:rPr>
      </w:pPr>
      <w:r w:rsidRPr="002F0DE6">
        <w:rPr>
          <w:rFonts w:cs="Arial"/>
          <w:color w:val="000000" w:themeColor="text1"/>
          <w:sz w:val="24"/>
          <w:szCs w:val="24"/>
        </w:rPr>
        <w:t>Prefeito</w:t>
      </w:r>
      <w:r w:rsidR="00285312">
        <w:rPr>
          <w:rFonts w:cs="Arial"/>
          <w:color w:val="000000" w:themeColor="text1"/>
          <w:sz w:val="24"/>
          <w:szCs w:val="24"/>
        </w:rPr>
        <w:t xml:space="preserve"> Municipal</w:t>
      </w:r>
    </w:p>
    <w:sectPr w:rsidR="00136769" w:rsidRPr="002F0DE6" w:rsidSect="009B72D1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59DA"/>
    <w:rsid w:val="0000145B"/>
    <w:rsid w:val="00010FE2"/>
    <w:rsid w:val="00012548"/>
    <w:rsid w:val="000136FD"/>
    <w:rsid w:val="000174DB"/>
    <w:rsid w:val="00031758"/>
    <w:rsid w:val="00072864"/>
    <w:rsid w:val="00080BA1"/>
    <w:rsid w:val="00094D9C"/>
    <w:rsid w:val="000B7710"/>
    <w:rsid w:val="000F3AFE"/>
    <w:rsid w:val="00100AE2"/>
    <w:rsid w:val="0011574C"/>
    <w:rsid w:val="001209AB"/>
    <w:rsid w:val="001337D5"/>
    <w:rsid w:val="00134B01"/>
    <w:rsid w:val="00136769"/>
    <w:rsid w:val="00136FFA"/>
    <w:rsid w:val="001400B5"/>
    <w:rsid w:val="00160976"/>
    <w:rsid w:val="00166612"/>
    <w:rsid w:val="00167715"/>
    <w:rsid w:val="001725D7"/>
    <w:rsid w:val="00181730"/>
    <w:rsid w:val="001964F0"/>
    <w:rsid w:val="001C4947"/>
    <w:rsid w:val="001F7AE7"/>
    <w:rsid w:val="00203E28"/>
    <w:rsid w:val="00211694"/>
    <w:rsid w:val="002131BA"/>
    <w:rsid w:val="002256F1"/>
    <w:rsid w:val="00234C8C"/>
    <w:rsid w:val="0024714E"/>
    <w:rsid w:val="00254C88"/>
    <w:rsid w:val="00277C63"/>
    <w:rsid w:val="00283B9C"/>
    <w:rsid w:val="00285312"/>
    <w:rsid w:val="0029044A"/>
    <w:rsid w:val="00294A87"/>
    <w:rsid w:val="00296C89"/>
    <w:rsid w:val="002A402D"/>
    <w:rsid w:val="002A4BB7"/>
    <w:rsid w:val="002B29A2"/>
    <w:rsid w:val="002F0DE6"/>
    <w:rsid w:val="0030433A"/>
    <w:rsid w:val="00313D67"/>
    <w:rsid w:val="00326ED9"/>
    <w:rsid w:val="00347E5F"/>
    <w:rsid w:val="00354D64"/>
    <w:rsid w:val="00372BD1"/>
    <w:rsid w:val="0037435F"/>
    <w:rsid w:val="00375283"/>
    <w:rsid w:val="00375FEA"/>
    <w:rsid w:val="0039397B"/>
    <w:rsid w:val="003B3137"/>
    <w:rsid w:val="003B50AA"/>
    <w:rsid w:val="003C3A08"/>
    <w:rsid w:val="003C613B"/>
    <w:rsid w:val="003D46FA"/>
    <w:rsid w:val="003D6C8B"/>
    <w:rsid w:val="00426C18"/>
    <w:rsid w:val="00430EAC"/>
    <w:rsid w:val="00446892"/>
    <w:rsid w:val="00451A20"/>
    <w:rsid w:val="004623CF"/>
    <w:rsid w:val="00462426"/>
    <w:rsid w:val="004701D8"/>
    <w:rsid w:val="004760CE"/>
    <w:rsid w:val="0049262E"/>
    <w:rsid w:val="00496CAE"/>
    <w:rsid w:val="004B5722"/>
    <w:rsid w:val="004C7A12"/>
    <w:rsid w:val="004D2640"/>
    <w:rsid w:val="004D4971"/>
    <w:rsid w:val="004E0470"/>
    <w:rsid w:val="00504696"/>
    <w:rsid w:val="00544A8E"/>
    <w:rsid w:val="00550C26"/>
    <w:rsid w:val="0055118A"/>
    <w:rsid w:val="00585834"/>
    <w:rsid w:val="005B1A09"/>
    <w:rsid w:val="005B355C"/>
    <w:rsid w:val="005B7318"/>
    <w:rsid w:val="005E3965"/>
    <w:rsid w:val="005E3D77"/>
    <w:rsid w:val="005E474B"/>
    <w:rsid w:val="005F4117"/>
    <w:rsid w:val="00601CC5"/>
    <w:rsid w:val="0061723B"/>
    <w:rsid w:val="006364A3"/>
    <w:rsid w:val="00647479"/>
    <w:rsid w:val="00650BA3"/>
    <w:rsid w:val="00657718"/>
    <w:rsid w:val="00667436"/>
    <w:rsid w:val="00671F76"/>
    <w:rsid w:val="00676ACB"/>
    <w:rsid w:val="00676FD0"/>
    <w:rsid w:val="006A2AB2"/>
    <w:rsid w:val="006B1D1F"/>
    <w:rsid w:val="006B588A"/>
    <w:rsid w:val="006C7F04"/>
    <w:rsid w:val="006D6459"/>
    <w:rsid w:val="006E4799"/>
    <w:rsid w:val="006E6F75"/>
    <w:rsid w:val="006F0654"/>
    <w:rsid w:val="007132DC"/>
    <w:rsid w:val="007155BF"/>
    <w:rsid w:val="007160F0"/>
    <w:rsid w:val="00791D04"/>
    <w:rsid w:val="00796CFE"/>
    <w:rsid w:val="007A0214"/>
    <w:rsid w:val="007E5490"/>
    <w:rsid w:val="007E5CDC"/>
    <w:rsid w:val="007E7B6F"/>
    <w:rsid w:val="00803FE9"/>
    <w:rsid w:val="00805201"/>
    <w:rsid w:val="00813994"/>
    <w:rsid w:val="008376C7"/>
    <w:rsid w:val="008435EB"/>
    <w:rsid w:val="008614D0"/>
    <w:rsid w:val="00862BFE"/>
    <w:rsid w:val="0087333A"/>
    <w:rsid w:val="00884DC7"/>
    <w:rsid w:val="00886412"/>
    <w:rsid w:val="008A1BD9"/>
    <w:rsid w:val="008A1F15"/>
    <w:rsid w:val="008C4EE1"/>
    <w:rsid w:val="008E0690"/>
    <w:rsid w:val="008F1D39"/>
    <w:rsid w:val="008F2EA2"/>
    <w:rsid w:val="0091355D"/>
    <w:rsid w:val="00920BDC"/>
    <w:rsid w:val="00934CA9"/>
    <w:rsid w:val="00935500"/>
    <w:rsid w:val="00952CA3"/>
    <w:rsid w:val="0095537C"/>
    <w:rsid w:val="00957C63"/>
    <w:rsid w:val="00960780"/>
    <w:rsid w:val="00981AC7"/>
    <w:rsid w:val="00982315"/>
    <w:rsid w:val="009B1411"/>
    <w:rsid w:val="009B1791"/>
    <w:rsid w:val="009B34F3"/>
    <w:rsid w:val="009B72D1"/>
    <w:rsid w:val="009C0EF4"/>
    <w:rsid w:val="009C3CB2"/>
    <w:rsid w:val="009D051F"/>
    <w:rsid w:val="009F00B0"/>
    <w:rsid w:val="00A04192"/>
    <w:rsid w:val="00A07CFA"/>
    <w:rsid w:val="00A10E09"/>
    <w:rsid w:val="00A10EA9"/>
    <w:rsid w:val="00A15F7D"/>
    <w:rsid w:val="00A37C46"/>
    <w:rsid w:val="00A42EF8"/>
    <w:rsid w:val="00A665ED"/>
    <w:rsid w:val="00A911A9"/>
    <w:rsid w:val="00AB08D0"/>
    <w:rsid w:val="00AB5DBE"/>
    <w:rsid w:val="00AD35AA"/>
    <w:rsid w:val="00AE1B79"/>
    <w:rsid w:val="00AF5E4B"/>
    <w:rsid w:val="00B160A5"/>
    <w:rsid w:val="00B43CE8"/>
    <w:rsid w:val="00B57B30"/>
    <w:rsid w:val="00BA5F43"/>
    <w:rsid w:val="00BB118B"/>
    <w:rsid w:val="00BB19D4"/>
    <w:rsid w:val="00BB1A84"/>
    <w:rsid w:val="00BC6A93"/>
    <w:rsid w:val="00BD4712"/>
    <w:rsid w:val="00BD55DB"/>
    <w:rsid w:val="00BD55E5"/>
    <w:rsid w:val="00BE29B2"/>
    <w:rsid w:val="00BE409E"/>
    <w:rsid w:val="00BE40A2"/>
    <w:rsid w:val="00C317C2"/>
    <w:rsid w:val="00C42B71"/>
    <w:rsid w:val="00C50EEE"/>
    <w:rsid w:val="00C568FD"/>
    <w:rsid w:val="00C6314A"/>
    <w:rsid w:val="00C65032"/>
    <w:rsid w:val="00C80D0E"/>
    <w:rsid w:val="00C814AE"/>
    <w:rsid w:val="00CA1BED"/>
    <w:rsid w:val="00CB0630"/>
    <w:rsid w:val="00CB3A59"/>
    <w:rsid w:val="00CD157E"/>
    <w:rsid w:val="00CE127A"/>
    <w:rsid w:val="00D057A0"/>
    <w:rsid w:val="00D140EF"/>
    <w:rsid w:val="00D401A4"/>
    <w:rsid w:val="00D5364B"/>
    <w:rsid w:val="00D77285"/>
    <w:rsid w:val="00D80A95"/>
    <w:rsid w:val="00DB1231"/>
    <w:rsid w:val="00DC3E10"/>
    <w:rsid w:val="00DD59DA"/>
    <w:rsid w:val="00DD764D"/>
    <w:rsid w:val="00DE1530"/>
    <w:rsid w:val="00DF739E"/>
    <w:rsid w:val="00E02213"/>
    <w:rsid w:val="00E05227"/>
    <w:rsid w:val="00E14FC0"/>
    <w:rsid w:val="00E1777C"/>
    <w:rsid w:val="00E57E71"/>
    <w:rsid w:val="00E7478A"/>
    <w:rsid w:val="00E968BF"/>
    <w:rsid w:val="00EA3A81"/>
    <w:rsid w:val="00EA68EA"/>
    <w:rsid w:val="00EB0B25"/>
    <w:rsid w:val="00EC0C33"/>
    <w:rsid w:val="00EC46CF"/>
    <w:rsid w:val="00EC6306"/>
    <w:rsid w:val="00ED33C2"/>
    <w:rsid w:val="00ED3E22"/>
    <w:rsid w:val="00EE5FDB"/>
    <w:rsid w:val="00EE6219"/>
    <w:rsid w:val="00EF5352"/>
    <w:rsid w:val="00F366E1"/>
    <w:rsid w:val="00F421D5"/>
    <w:rsid w:val="00F76E38"/>
    <w:rsid w:val="00F91D45"/>
    <w:rsid w:val="00FA1455"/>
    <w:rsid w:val="00FD04AB"/>
    <w:rsid w:val="00FD1490"/>
    <w:rsid w:val="00FF0250"/>
    <w:rsid w:val="00FF35AC"/>
    <w:rsid w:val="00FF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D59DA"/>
    <w:pPr>
      <w:keepNext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9DA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DD59DA"/>
    <w:pPr>
      <w:ind w:firstLine="3757"/>
      <w:jc w:val="both"/>
    </w:pPr>
    <w:rPr>
      <w:rFonts w:ascii="Courier New" w:hAnsi="Courier New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D59DA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DD59DA"/>
    <w:pPr>
      <w:ind w:firstLine="3474"/>
      <w:jc w:val="both"/>
    </w:pPr>
    <w:rPr>
      <w:rFonts w:ascii="Courier New" w:hAnsi="Courier New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D59DA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DD59DA"/>
    <w:pPr>
      <w:tabs>
        <w:tab w:val="left" w:pos="3686"/>
      </w:tabs>
      <w:ind w:firstLine="3757"/>
    </w:pPr>
    <w:rPr>
      <w:rFonts w:cs="Arial"/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D59DA"/>
    <w:rPr>
      <w:rFonts w:ascii="Times New Roman" w:eastAsia="Times New Roman" w:hAnsi="Times New Roman" w:cs="Arial"/>
      <w:sz w:val="28"/>
      <w:szCs w:val="20"/>
      <w:lang w:eastAsia="pt-BR"/>
    </w:rPr>
  </w:style>
  <w:style w:type="paragraph" w:styleId="NormalWeb">
    <w:name w:val="Normal (Web)"/>
    <w:basedOn w:val="Normal"/>
    <w:semiHidden/>
    <w:rsid w:val="00DD59DA"/>
    <w:pPr>
      <w:spacing w:before="100" w:beforeAutospacing="1" w:after="100" w:afterAutospacing="1"/>
    </w:pPr>
    <w:rPr>
      <w:rFonts w:ascii="Verdana" w:eastAsia="Arial Unicode MS" w:hAnsi="Verdana" w:cs="Arial Unicode MS"/>
      <w:color w:val="000000"/>
      <w:sz w:val="17"/>
      <w:szCs w:val="17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7F0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7F0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61373-AE48-48CF-BF40-B2F047E07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Viviene</dc:creator>
  <cp:keywords/>
  <dc:description/>
  <cp:lastModifiedBy>Viviene</cp:lastModifiedBy>
  <cp:revision>3</cp:revision>
  <cp:lastPrinted>2012-02-06T07:03:00Z</cp:lastPrinted>
  <dcterms:created xsi:type="dcterms:W3CDTF">2012-02-06T07:03:00Z</dcterms:created>
  <dcterms:modified xsi:type="dcterms:W3CDTF">2012-02-06T07:07:00Z</dcterms:modified>
</cp:coreProperties>
</file>