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02EFD">
        <w:rPr>
          <w:rFonts w:ascii="Arial" w:hAnsi="Arial" w:cs="Arial"/>
          <w:b/>
          <w:bCs/>
          <w:color w:val="000000" w:themeColor="text1"/>
          <w:sz w:val="24"/>
          <w:szCs w:val="24"/>
        </w:rPr>
        <w:t>050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138B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E02EFD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proofErr w:type="gramEnd"/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C75D55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C75D5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AC0A1C">
        <w:rPr>
          <w:rFonts w:ascii="Arial" w:hAnsi="Arial" w:cs="Arial"/>
          <w:b/>
          <w:color w:val="000000" w:themeColor="text1"/>
          <w:szCs w:val="24"/>
        </w:rPr>
        <w:t>ASSESSOR EXECUTIVO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5D55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F7AE7" w:rsidRPr="00C75D55" w:rsidRDefault="00C75D55" w:rsidP="001F7AE7">
      <w:pPr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75D55">
        <w:rPr>
          <w:rFonts w:ascii="Arial" w:hAnsi="Arial" w:cs="Arial"/>
          <w:b/>
          <w:i/>
          <w:color w:val="000000" w:themeColor="text1"/>
          <w:sz w:val="22"/>
          <w:szCs w:val="22"/>
        </w:rPr>
        <w:t>CONSIDERANDO</w:t>
      </w:r>
      <w:r w:rsidR="001F7AE7" w:rsidRPr="00C75D55">
        <w:rPr>
          <w:rFonts w:ascii="Arial" w:hAnsi="Arial" w:cs="Arial"/>
          <w:i/>
          <w:color w:val="000000" w:themeColor="text1"/>
          <w:sz w:val="22"/>
          <w:szCs w:val="22"/>
        </w:rPr>
        <w:t xml:space="preserve"> as disposições estatuídas no 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347E5F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C75D55">
        <w:rPr>
          <w:rFonts w:ascii="Arial" w:hAnsi="Arial" w:cs="Arial"/>
          <w:b/>
          <w:color w:val="000000" w:themeColor="text1"/>
          <w:sz w:val="24"/>
          <w:szCs w:val="24"/>
        </w:rPr>
        <w:t>Art. 1º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Nomear 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>a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AC0A1C">
        <w:rPr>
          <w:rFonts w:ascii="Arial" w:hAnsi="Arial" w:cs="Arial"/>
          <w:b/>
          <w:color w:val="000000" w:themeColor="text1"/>
          <w:sz w:val="24"/>
          <w:szCs w:val="24"/>
        </w:rPr>
        <w:t>MÁRCIA</w:t>
      </w:r>
      <w:r w:rsidR="00AC0A1C" w:rsidRPr="00AC0A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0A1C" w:rsidRPr="00AC0A1C">
        <w:rPr>
          <w:rFonts w:ascii="Arial" w:hAnsi="Arial" w:cs="Arial"/>
          <w:b/>
          <w:color w:val="000000" w:themeColor="text1"/>
          <w:sz w:val="24"/>
          <w:szCs w:val="24"/>
        </w:rPr>
        <w:t>CRISTINA FASSBINDER</w:t>
      </w:r>
      <w:r w:rsidR="00AC0A1C">
        <w:rPr>
          <w:rFonts w:ascii="Arial" w:hAnsi="Arial" w:cs="Arial"/>
          <w:b/>
          <w:color w:val="000000" w:themeColor="text1"/>
          <w:sz w:val="24"/>
          <w:szCs w:val="24"/>
        </w:rPr>
        <w:t xml:space="preserve"> ZONATTO</w:t>
      </w:r>
      <w:r w:rsidR="004C3E4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AC0A1C">
        <w:rPr>
          <w:rFonts w:ascii="Arial" w:hAnsi="Arial" w:cs="Arial"/>
          <w:color w:val="000000" w:themeColor="text1"/>
          <w:sz w:val="24"/>
          <w:szCs w:val="24"/>
        </w:rPr>
        <w:t>Assessor Executivo</w:t>
      </w:r>
      <w:r w:rsidR="001964F0">
        <w:rPr>
          <w:rFonts w:ascii="Arial" w:hAnsi="Arial" w:cs="Arial"/>
          <w:color w:val="000000" w:themeColor="text1"/>
          <w:sz w:val="24"/>
          <w:szCs w:val="24"/>
        </w:rPr>
        <w:t xml:space="preserve">, de provimento em comissão,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3C3D">
        <w:rPr>
          <w:rFonts w:ascii="Arial" w:hAnsi="Arial" w:cs="Arial"/>
          <w:color w:val="000000" w:themeColor="text1"/>
          <w:sz w:val="24"/>
          <w:szCs w:val="24"/>
        </w:rPr>
        <w:t xml:space="preserve">Artigo 1º,§1º da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Lei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nº.</w:t>
      </w:r>
      <w:r w:rsidR="005E3965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468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, de 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28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>ju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n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>ho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>11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B22FB7">
        <w:rPr>
          <w:rFonts w:ascii="Arial" w:hAnsi="Arial" w:cs="Arial"/>
          <w:color w:val="000000" w:themeColor="text1"/>
          <w:sz w:val="24"/>
          <w:szCs w:val="24"/>
        </w:rPr>
        <w:t>3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I-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2FB7">
        <w:rPr>
          <w:rFonts w:ascii="Arial" w:hAnsi="Arial" w:cs="Arial"/>
          <w:color w:val="000000" w:themeColor="text1"/>
          <w:sz w:val="24"/>
          <w:szCs w:val="24"/>
        </w:rPr>
        <w:t>Lei 506,</w:t>
      </w:r>
      <w:r w:rsidR="00BD4D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2FB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gramStart"/>
      <w:r w:rsidR="00B22FB7">
        <w:rPr>
          <w:rFonts w:ascii="Arial" w:hAnsi="Arial" w:cs="Arial"/>
          <w:color w:val="000000" w:themeColor="text1"/>
          <w:sz w:val="24"/>
          <w:szCs w:val="24"/>
        </w:rPr>
        <w:t>7</w:t>
      </w:r>
      <w:proofErr w:type="gramEnd"/>
      <w:r w:rsidR="00B22FB7">
        <w:rPr>
          <w:rFonts w:ascii="Arial" w:hAnsi="Arial" w:cs="Arial"/>
          <w:color w:val="000000" w:themeColor="text1"/>
          <w:sz w:val="24"/>
          <w:szCs w:val="24"/>
        </w:rPr>
        <w:t xml:space="preserve"> de fevereiro de 2012.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2FB7">
        <w:rPr>
          <w:rFonts w:ascii="Arial" w:hAnsi="Arial" w:cs="Arial"/>
          <w:b/>
          <w:color w:val="000000" w:themeColor="text1"/>
          <w:sz w:val="24"/>
          <w:szCs w:val="24"/>
        </w:rPr>
        <w:t>Art. 2º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Ess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2FB7" w:rsidRDefault="00B22FB7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22FB7" w:rsidRPr="00B22FB7" w:rsidRDefault="00B22FB7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Art. 3</w:t>
      </w:r>
      <w:r w:rsidRPr="00B22FB7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22FB7">
        <w:rPr>
          <w:rFonts w:ascii="Arial" w:hAnsi="Arial" w:cs="Arial"/>
          <w:color w:val="000000" w:themeColor="text1"/>
          <w:sz w:val="24"/>
          <w:szCs w:val="24"/>
        </w:rPr>
        <w:t xml:space="preserve">Revogam-se as disposições contidas na portaria nº. </w:t>
      </w:r>
      <w:proofErr w:type="gramStart"/>
      <w:r w:rsidRPr="00B22FB7">
        <w:rPr>
          <w:rFonts w:ascii="Arial" w:hAnsi="Arial" w:cs="Arial"/>
          <w:color w:val="000000" w:themeColor="text1"/>
          <w:sz w:val="24"/>
          <w:szCs w:val="24"/>
        </w:rPr>
        <w:t>68,</w:t>
      </w:r>
      <w:proofErr w:type="gramEnd"/>
      <w:r w:rsidRPr="00B22FB7">
        <w:rPr>
          <w:rFonts w:ascii="Arial" w:hAnsi="Arial" w:cs="Arial"/>
          <w:color w:val="000000" w:themeColor="text1"/>
          <w:sz w:val="24"/>
          <w:szCs w:val="24"/>
        </w:rPr>
        <w:t>de 4 de fevereiro de 2011.</w:t>
      </w:r>
    </w:p>
    <w:p w:rsidR="00476FEB" w:rsidRPr="00B22FB7" w:rsidRDefault="00476FEB" w:rsidP="00476FEB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B22FB7">
        <w:rPr>
          <w:rFonts w:ascii="Arial" w:hAnsi="Arial" w:cs="Arial"/>
          <w:color w:val="000000" w:themeColor="text1"/>
          <w:sz w:val="24"/>
          <w:szCs w:val="24"/>
        </w:rPr>
        <w:t>5</w:t>
      </w:r>
      <w:proofErr w:type="gramEnd"/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março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2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80BA1"/>
    <w:rsid w:val="000F3AFE"/>
    <w:rsid w:val="00100AE2"/>
    <w:rsid w:val="001209AB"/>
    <w:rsid w:val="00136769"/>
    <w:rsid w:val="00136FFA"/>
    <w:rsid w:val="001400B5"/>
    <w:rsid w:val="0016388D"/>
    <w:rsid w:val="00166612"/>
    <w:rsid w:val="00167715"/>
    <w:rsid w:val="001725D7"/>
    <w:rsid w:val="00181730"/>
    <w:rsid w:val="001964F0"/>
    <w:rsid w:val="001A0408"/>
    <w:rsid w:val="001C4947"/>
    <w:rsid w:val="001C726A"/>
    <w:rsid w:val="001F7AE7"/>
    <w:rsid w:val="002053A9"/>
    <w:rsid w:val="00211694"/>
    <w:rsid w:val="002138BC"/>
    <w:rsid w:val="002256F1"/>
    <w:rsid w:val="00234C8C"/>
    <w:rsid w:val="0024714E"/>
    <w:rsid w:val="00283B9C"/>
    <w:rsid w:val="0029044A"/>
    <w:rsid w:val="00294A87"/>
    <w:rsid w:val="002A402D"/>
    <w:rsid w:val="002A4BB7"/>
    <w:rsid w:val="002B29A2"/>
    <w:rsid w:val="002F0DE6"/>
    <w:rsid w:val="0030433A"/>
    <w:rsid w:val="00311F0C"/>
    <w:rsid w:val="00313D67"/>
    <w:rsid w:val="00326ED9"/>
    <w:rsid w:val="003270C6"/>
    <w:rsid w:val="00347E5F"/>
    <w:rsid w:val="00354D64"/>
    <w:rsid w:val="00372BD1"/>
    <w:rsid w:val="0037435F"/>
    <w:rsid w:val="00374CE0"/>
    <w:rsid w:val="00375FEA"/>
    <w:rsid w:val="003C613B"/>
    <w:rsid w:val="003D46FA"/>
    <w:rsid w:val="003D6C8B"/>
    <w:rsid w:val="00426C18"/>
    <w:rsid w:val="00430EAC"/>
    <w:rsid w:val="00446892"/>
    <w:rsid w:val="00451A20"/>
    <w:rsid w:val="00462275"/>
    <w:rsid w:val="004623CF"/>
    <w:rsid w:val="00462426"/>
    <w:rsid w:val="004701D8"/>
    <w:rsid w:val="004760CE"/>
    <w:rsid w:val="00476FEB"/>
    <w:rsid w:val="004841A5"/>
    <w:rsid w:val="0049262E"/>
    <w:rsid w:val="00496CAE"/>
    <w:rsid w:val="004A3C3D"/>
    <w:rsid w:val="004C3E4A"/>
    <w:rsid w:val="004C7A12"/>
    <w:rsid w:val="004D2640"/>
    <w:rsid w:val="004D34A8"/>
    <w:rsid w:val="004D4971"/>
    <w:rsid w:val="004E63BD"/>
    <w:rsid w:val="004F7D14"/>
    <w:rsid w:val="00544A8E"/>
    <w:rsid w:val="0055118A"/>
    <w:rsid w:val="00577F65"/>
    <w:rsid w:val="00585834"/>
    <w:rsid w:val="005A480A"/>
    <w:rsid w:val="005B7318"/>
    <w:rsid w:val="005D37C7"/>
    <w:rsid w:val="005E3965"/>
    <w:rsid w:val="005E3D77"/>
    <w:rsid w:val="005E474B"/>
    <w:rsid w:val="00625E5F"/>
    <w:rsid w:val="006364A3"/>
    <w:rsid w:val="00667436"/>
    <w:rsid w:val="00671F76"/>
    <w:rsid w:val="00676ACB"/>
    <w:rsid w:val="006875F5"/>
    <w:rsid w:val="006A2AB2"/>
    <w:rsid w:val="006B1D1F"/>
    <w:rsid w:val="006B588A"/>
    <w:rsid w:val="006D6459"/>
    <w:rsid w:val="006E4799"/>
    <w:rsid w:val="006F0654"/>
    <w:rsid w:val="007155BF"/>
    <w:rsid w:val="007160F0"/>
    <w:rsid w:val="00791D04"/>
    <w:rsid w:val="007A0214"/>
    <w:rsid w:val="007E5490"/>
    <w:rsid w:val="007E5CDC"/>
    <w:rsid w:val="007E7B6F"/>
    <w:rsid w:val="00803FE9"/>
    <w:rsid w:val="00813994"/>
    <w:rsid w:val="008376C7"/>
    <w:rsid w:val="008435EB"/>
    <w:rsid w:val="00852D07"/>
    <w:rsid w:val="00853065"/>
    <w:rsid w:val="008A1BD9"/>
    <w:rsid w:val="008A1F15"/>
    <w:rsid w:val="008C4EE1"/>
    <w:rsid w:val="008E0690"/>
    <w:rsid w:val="008F1D39"/>
    <w:rsid w:val="008F2EA2"/>
    <w:rsid w:val="00906491"/>
    <w:rsid w:val="0091355D"/>
    <w:rsid w:val="00920BDC"/>
    <w:rsid w:val="00934CA9"/>
    <w:rsid w:val="00935500"/>
    <w:rsid w:val="00947C56"/>
    <w:rsid w:val="00952CA3"/>
    <w:rsid w:val="0095537C"/>
    <w:rsid w:val="00981AC7"/>
    <w:rsid w:val="00982315"/>
    <w:rsid w:val="00986628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A9"/>
    <w:rsid w:val="00A15F7D"/>
    <w:rsid w:val="00A26815"/>
    <w:rsid w:val="00A37C46"/>
    <w:rsid w:val="00A42EF8"/>
    <w:rsid w:val="00A665ED"/>
    <w:rsid w:val="00A911A9"/>
    <w:rsid w:val="00AB2A01"/>
    <w:rsid w:val="00AB45B8"/>
    <w:rsid w:val="00AB5DBE"/>
    <w:rsid w:val="00AC0A1C"/>
    <w:rsid w:val="00AD35AA"/>
    <w:rsid w:val="00AE1B79"/>
    <w:rsid w:val="00AF5E4B"/>
    <w:rsid w:val="00AF76F4"/>
    <w:rsid w:val="00B22FB7"/>
    <w:rsid w:val="00B43CE8"/>
    <w:rsid w:val="00B57B30"/>
    <w:rsid w:val="00BA5F43"/>
    <w:rsid w:val="00BA694E"/>
    <w:rsid w:val="00BB19D4"/>
    <w:rsid w:val="00BB1A84"/>
    <w:rsid w:val="00BC6A93"/>
    <w:rsid w:val="00BD4712"/>
    <w:rsid w:val="00BD47DE"/>
    <w:rsid w:val="00BD4D3B"/>
    <w:rsid w:val="00BD55E5"/>
    <w:rsid w:val="00BE409E"/>
    <w:rsid w:val="00C07548"/>
    <w:rsid w:val="00C332B3"/>
    <w:rsid w:val="00C42B71"/>
    <w:rsid w:val="00C50EEE"/>
    <w:rsid w:val="00C568FD"/>
    <w:rsid w:val="00C65032"/>
    <w:rsid w:val="00C75D55"/>
    <w:rsid w:val="00C80D0E"/>
    <w:rsid w:val="00CB66C9"/>
    <w:rsid w:val="00CE127A"/>
    <w:rsid w:val="00D057A0"/>
    <w:rsid w:val="00D140EF"/>
    <w:rsid w:val="00D5364B"/>
    <w:rsid w:val="00D77285"/>
    <w:rsid w:val="00D77859"/>
    <w:rsid w:val="00D80A95"/>
    <w:rsid w:val="00DC3E10"/>
    <w:rsid w:val="00DD59DA"/>
    <w:rsid w:val="00DD764D"/>
    <w:rsid w:val="00DE1530"/>
    <w:rsid w:val="00DF739E"/>
    <w:rsid w:val="00DF7A7B"/>
    <w:rsid w:val="00E02213"/>
    <w:rsid w:val="00E02EFD"/>
    <w:rsid w:val="00E14FC0"/>
    <w:rsid w:val="00E1777C"/>
    <w:rsid w:val="00E57E71"/>
    <w:rsid w:val="00E7478A"/>
    <w:rsid w:val="00E968BF"/>
    <w:rsid w:val="00EA68EA"/>
    <w:rsid w:val="00EB0B25"/>
    <w:rsid w:val="00EC0C33"/>
    <w:rsid w:val="00EC6306"/>
    <w:rsid w:val="00ED33C2"/>
    <w:rsid w:val="00ED3E22"/>
    <w:rsid w:val="00EE5FDB"/>
    <w:rsid w:val="00EE6219"/>
    <w:rsid w:val="00EF5352"/>
    <w:rsid w:val="00F366E1"/>
    <w:rsid w:val="00F76E38"/>
    <w:rsid w:val="00FA0CD9"/>
    <w:rsid w:val="00FA1455"/>
    <w:rsid w:val="00FB2655"/>
    <w:rsid w:val="00FD04AB"/>
    <w:rsid w:val="00FD1490"/>
    <w:rsid w:val="00FE4469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0C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2012-03-07T12:22:00Z</cp:lastPrinted>
  <dcterms:created xsi:type="dcterms:W3CDTF">2012-03-07T12:22:00Z</dcterms:created>
  <dcterms:modified xsi:type="dcterms:W3CDTF">2012-03-07T12:22:00Z</dcterms:modified>
</cp:coreProperties>
</file>