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648C0">
        <w:rPr>
          <w:rFonts w:ascii="Arial" w:hAnsi="Arial" w:cs="Arial"/>
          <w:b/>
          <w:bCs/>
          <w:color w:val="000000"/>
          <w:sz w:val="24"/>
          <w:szCs w:val="24"/>
        </w:rPr>
        <w:t>157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F648C0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F648C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648C0" w:rsidRPr="00F648C0">
        <w:rPr>
          <w:rFonts w:ascii="Arial" w:hAnsi="Arial" w:cs="Arial"/>
          <w:b/>
          <w:color w:val="000000"/>
          <w:sz w:val="24"/>
          <w:szCs w:val="24"/>
        </w:rPr>
        <w:t>02</w:t>
      </w:r>
      <w:r w:rsidR="00EE5FDB" w:rsidRPr="00F648C0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J</w:t>
      </w:r>
      <w:r w:rsidR="00F648C0">
        <w:rPr>
          <w:rFonts w:ascii="Arial" w:hAnsi="Arial" w:cs="Arial"/>
          <w:b/>
          <w:color w:val="000000"/>
          <w:sz w:val="24"/>
          <w:szCs w:val="24"/>
        </w:rPr>
        <w:t>ULHO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376BFE">
        <w:rPr>
          <w:rFonts w:ascii="Arial" w:hAnsi="Arial" w:cs="Arial"/>
          <w:b/>
          <w:color w:val="000000"/>
          <w:sz w:val="24"/>
          <w:szCs w:val="24"/>
        </w:rPr>
        <w:t>3</w:t>
      </w:r>
      <w:bookmarkStart w:id="0" w:name="_GoBack"/>
      <w:bookmarkEnd w:id="0"/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50071D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>NOMEIA SE</w:t>
      </w:r>
      <w:r w:rsidR="0050071D">
        <w:rPr>
          <w:rFonts w:ascii="Arial" w:hAnsi="Arial" w:cs="Arial"/>
          <w:b/>
          <w:szCs w:val="24"/>
        </w:rPr>
        <w:t>RVIDORA APROVADA EM CONCURSO PÚBLICO</w:t>
      </w:r>
      <w:r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2041D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F13C6" w:rsidRDefault="005F13C6" w:rsidP="0062041D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5F13C6" w:rsidRDefault="005F13C6" w:rsidP="0062041D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6B588A" w:rsidRPr="006B588A" w:rsidRDefault="00DD59D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B16F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7B16FC">
        <w:rPr>
          <w:rFonts w:ascii="Arial" w:hAnsi="Arial" w:cs="Arial"/>
          <w:sz w:val="24"/>
          <w:szCs w:val="24"/>
        </w:rPr>
        <w:t xml:space="preserve">do </w:t>
      </w:r>
      <w:r w:rsidRPr="006B588A">
        <w:rPr>
          <w:rFonts w:ascii="Arial" w:hAnsi="Arial" w:cs="Arial"/>
          <w:sz w:val="24"/>
          <w:szCs w:val="24"/>
        </w:rPr>
        <w:t>Munic</w:t>
      </w:r>
      <w:r w:rsidR="007B16FC">
        <w:rPr>
          <w:rFonts w:ascii="Arial" w:hAnsi="Arial" w:cs="Arial"/>
          <w:sz w:val="24"/>
          <w:szCs w:val="24"/>
        </w:rPr>
        <w:t>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e considerando a necessidade imperiosa de </w:t>
      </w:r>
      <w:r w:rsidR="00ED33E0">
        <w:rPr>
          <w:rFonts w:ascii="Arial" w:hAnsi="Arial" w:cs="Arial"/>
          <w:sz w:val="24"/>
          <w:szCs w:val="24"/>
        </w:rPr>
        <w:t>regularizar a situação funcional da servidora admitida no concurso público 001/200</w:t>
      </w:r>
      <w:r w:rsidR="007B16FC">
        <w:rPr>
          <w:rFonts w:ascii="Arial" w:hAnsi="Arial" w:cs="Arial"/>
          <w:sz w:val="24"/>
          <w:szCs w:val="24"/>
        </w:rPr>
        <w:t>0</w:t>
      </w:r>
      <w:r w:rsidR="00ED33E0">
        <w:rPr>
          <w:rFonts w:ascii="Arial" w:hAnsi="Arial" w:cs="Arial"/>
          <w:sz w:val="24"/>
          <w:szCs w:val="24"/>
        </w:rPr>
        <w:t>,</w:t>
      </w:r>
      <w:r w:rsidR="00C00553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>em função da ausência do ato administrativo de nom</w:t>
      </w:r>
      <w:r w:rsidR="006B588A" w:rsidRPr="006B588A">
        <w:rPr>
          <w:rFonts w:ascii="Arial" w:hAnsi="Arial" w:cs="Arial"/>
          <w:sz w:val="24"/>
          <w:szCs w:val="24"/>
        </w:rPr>
        <w:t xml:space="preserve">eação </w:t>
      </w:r>
      <w:proofErr w:type="gramStart"/>
      <w:r w:rsidR="006B588A" w:rsidRPr="006B588A">
        <w:rPr>
          <w:rFonts w:ascii="Arial" w:hAnsi="Arial" w:cs="Arial"/>
          <w:sz w:val="24"/>
          <w:szCs w:val="24"/>
        </w:rPr>
        <w:t>de</w:t>
      </w:r>
      <w:r w:rsidR="00ED33E0">
        <w:rPr>
          <w:rFonts w:ascii="Arial" w:hAnsi="Arial" w:cs="Arial"/>
          <w:sz w:val="24"/>
          <w:szCs w:val="24"/>
        </w:rPr>
        <w:t>s</w:t>
      </w:r>
      <w:r w:rsidR="007B16FC">
        <w:rPr>
          <w:rFonts w:ascii="Arial" w:hAnsi="Arial" w:cs="Arial"/>
          <w:sz w:val="24"/>
          <w:szCs w:val="24"/>
        </w:rPr>
        <w:t>s</w:t>
      </w:r>
      <w:r w:rsidR="00ED33E0">
        <w:rPr>
          <w:rFonts w:ascii="Arial" w:hAnsi="Arial" w:cs="Arial"/>
          <w:sz w:val="24"/>
          <w:szCs w:val="24"/>
        </w:rPr>
        <w:t>a</w:t>
      </w:r>
      <w:proofErr w:type="gramEnd"/>
      <w:r w:rsidR="00ED33E0">
        <w:rPr>
          <w:rFonts w:ascii="Arial" w:hAnsi="Arial" w:cs="Arial"/>
          <w:sz w:val="24"/>
          <w:szCs w:val="24"/>
        </w:rPr>
        <w:t>,</w:t>
      </w:r>
      <w:r w:rsidR="00004D4F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>de competência d</w:t>
      </w:r>
      <w:r w:rsidR="007B16FC">
        <w:rPr>
          <w:rFonts w:ascii="Arial" w:hAnsi="Arial" w:cs="Arial"/>
          <w:sz w:val="24"/>
          <w:szCs w:val="24"/>
        </w:rPr>
        <w:t>e</w:t>
      </w:r>
      <w:r w:rsidR="00ED33E0">
        <w:rPr>
          <w:rFonts w:ascii="Arial" w:hAnsi="Arial" w:cs="Arial"/>
          <w:sz w:val="24"/>
          <w:szCs w:val="24"/>
        </w:rPr>
        <w:t xml:space="preserve"> gest</w:t>
      </w:r>
      <w:r w:rsidR="007B16FC">
        <w:rPr>
          <w:rFonts w:ascii="Arial" w:hAnsi="Arial" w:cs="Arial"/>
          <w:sz w:val="24"/>
          <w:szCs w:val="24"/>
        </w:rPr>
        <w:t>ores</w:t>
      </w:r>
      <w:r w:rsidR="00ED33E0">
        <w:rPr>
          <w:rFonts w:ascii="Arial" w:hAnsi="Arial" w:cs="Arial"/>
          <w:sz w:val="24"/>
          <w:szCs w:val="24"/>
        </w:rPr>
        <w:t xml:space="preserve"> anterior</w:t>
      </w:r>
      <w:r w:rsidR="007B16FC">
        <w:rPr>
          <w:rFonts w:ascii="Arial" w:hAnsi="Arial" w:cs="Arial"/>
          <w:sz w:val="24"/>
          <w:szCs w:val="24"/>
        </w:rPr>
        <w:t>es</w:t>
      </w:r>
      <w:r w:rsidR="006B588A" w:rsidRPr="006B588A">
        <w:rPr>
          <w:rFonts w:ascii="Arial" w:hAnsi="Arial" w:cs="Arial"/>
          <w:sz w:val="24"/>
          <w:szCs w:val="24"/>
        </w:rPr>
        <w:t>;</w:t>
      </w:r>
    </w:p>
    <w:p w:rsidR="006B588A" w:rsidRPr="006B588A" w:rsidRDefault="006B588A" w:rsidP="0062041D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5F13C6" w:rsidRDefault="006B588A" w:rsidP="0062041D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5F13C6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166612" w:rsidRDefault="00166612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B16FC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 xml:space="preserve">Nomear </w:t>
      </w:r>
      <w:r w:rsidR="00435C22">
        <w:rPr>
          <w:rFonts w:ascii="Arial" w:hAnsi="Arial" w:cs="Arial"/>
          <w:sz w:val="24"/>
          <w:szCs w:val="24"/>
        </w:rPr>
        <w:t>a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 xml:space="preserve">senhora </w:t>
      </w:r>
      <w:r w:rsidR="00ED33E0" w:rsidRPr="00ED33E0">
        <w:rPr>
          <w:rFonts w:ascii="Arial" w:hAnsi="Arial" w:cs="Arial"/>
          <w:b/>
          <w:sz w:val="24"/>
          <w:szCs w:val="24"/>
        </w:rPr>
        <w:t>L</w:t>
      </w:r>
      <w:r w:rsidR="00690EEA">
        <w:rPr>
          <w:rFonts w:ascii="Arial" w:hAnsi="Arial" w:cs="Arial"/>
          <w:b/>
          <w:sz w:val="24"/>
          <w:szCs w:val="24"/>
        </w:rPr>
        <w:t>ISANDRA MÁRCIA SCH</w:t>
      </w:r>
      <w:r w:rsidR="007B16FC">
        <w:rPr>
          <w:rFonts w:ascii="Arial" w:hAnsi="Arial" w:cs="Arial"/>
          <w:b/>
          <w:sz w:val="24"/>
          <w:szCs w:val="24"/>
        </w:rPr>
        <w:t>NEIDER</w:t>
      </w:r>
      <w:r w:rsidR="00ED33E0">
        <w:rPr>
          <w:rFonts w:ascii="Arial" w:hAnsi="Arial" w:cs="Arial"/>
          <w:sz w:val="24"/>
          <w:szCs w:val="24"/>
        </w:rPr>
        <w:t>,</w:t>
      </w:r>
      <w:r w:rsidR="00B00BC2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 xml:space="preserve">aprovada no concurso público objeto do edital nº. </w:t>
      </w:r>
      <w:r w:rsidR="000D32F2">
        <w:rPr>
          <w:rFonts w:ascii="Arial" w:hAnsi="Arial" w:cs="Arial"/>
          <w:sz w:val="24"/>
          <w:szCs w:val="24"/>
        </w:rPr>
        <w:t>001</w:t>
      </w:r>
      <w:r w:rsidR="00626B41">
        <w:rPr>
          <w:rFonts w:ascii="Arial" w:hAnsi="Arial" w:cs="Arial"/>
          <w:sz w:val="24"/>
          <w:szCs w:val="24"/>
        </w:rPr>
        <w:t>,</w:t>
      </w:r>
      <w:r w:rsidR="00CF77BC">
        <w:rPr>
          <w:rFonts w:ascii="Arial" w:hAnsi="Arial" w:cs="Arial"/>
          <w:sz w:val="24"/>
          <w:szCs w:val="24"/>
        </w:rPr>
        <w:t xml:space="preserve"> </w:t>
      </w:r>
      <w:r w:rsidR="00626B41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26B41">
        <w:rPr>
          <w:rFonts w:ascii="Arial" w:hAnsi="Arial" w:cs="Arial"/>
          <w:sz w:val="24"/>
          <w:szCs w:val="24"/>
        </w:rPr>
        <w:t>6</w:t>
      </w:r>
      <w:proofErr w:type="gramEnd"/>
      <w:r w:rsidR="00626B41">
        <w:rPr>
          <w:rFonts w:ascii="Arial" w:hAnsi="Arial" w:cs="Arial"/>
          <w:sz w:val="24"/>
          <w:szCs w:val="24"/>
        </w:rPr>
        <w:t xml:space="preserve"> de maio de </w:t>
      </w:r>
      <w:r w:rsidR="000D32F2">
        <w:rPr>
          <w:rFonts w:ascii="Arial" w:hAnsi="Arial" w:cs="Arial"/>
          <w:sz w:val="24"/>
          <w:szCs w:val="24"/>
        </w:rPr>
        <w:t>1999</w:t>
      </w:r>
      <w:r w:rsidR="00ED33E0">
        <w:rPr>
          <w:rFonts w:ascii="Arial" w:hAnsi="Arial" w:cs="Arial"/>
          <w:sz w:val="24"/>
          <w:szCs w:val="24"/>
        </w:rPr>
        <w:t>,</w:t>
      </w:r>
      <w:r w:rsidR="00B00BC2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 xml:space="preserve">para exercer o cargo de </w:t>
      </w:r>
      <w:r w:rsidR="007B16FC">
        <w:rPr>
          <w:rFonts w:ascii="Arial" w:hAnsi="Arial" w:cs="Arial"/>
          <w:sz w:val="24"/>
          <w:szCs w:val="24"/>
        </w:rPr>
        <w:t>Agente Administrativo</w:t>
      </w:r>
      <w:r w:rsidR="00ED33E0">
        <w:rPr>
          <w:rFonts w:ascii="Arial" w:hAnsi="Arial" w:cs="Arial"/>
          <w:sz w:val="24"/>
          <w:szCs w:val="24"/>
        </w:rPr>
        <w:t>,</w:t>
      </w:r>
      <w:r w:rsidR="00877DFC">
        <w:rPr>
          <w:rFonts w:ascii="Arial" w:hAnsi="Arial" w:cs="Arial"/>
          <w:sz w:val="24"/>
          <w:szCs w:val="24"/>
        </w:rPr>
        <w:t xml:space="preserve"> </w:t>
      </w:r>
      <w:r w:rsidR="00ED33E0">
        <w:rPr>
          <w:rFonts w:ascii="Arial" w:hAnsi="Arial" w:cs="Arial"/>
          <w:sz w:val="24"/>
          <w:szCs w:val="24"/>
        </w:rPr>
        <w:t xml:space="preserve">com carga horária de </w:t>
      </w:r>
      <w:r w:rsidR="007B16FC">
        <w:rPr>
          <w:rFonts w:ascii="Arial" w:hAnsi="Arial" w:cs="Arial"/>
          <w:sz w:val="24"/>
          <w:szCs w:val="24"/>
        </w:rPr>
        <w:t xml:space="preserve">40 </w:t>
      </w:r>
      <w:r w:rsidR="00ED33E0">
        <w:rPr>
          <w:rFonts w:ascii="Arial" w:hAnsi="Arial" w:cs="Arial"/>
          <w:sz w:val="24"/>
          <w:szCs w:val="24"/>
        </w:rPr>
        <w:t>(</w:t>
      </w:r>
      <w:r w:rsidR="007B16FC">
        <w:rPr>
          <w:rFonts w:ascii="Arial" w:hAnsi="Arial" w:cs="Arial"/>
          <w:sz w:val="24"/>
          <w:szCs w:val="24"/>
        </w:rPr>
        <w:t>quarenta</w:t>
      </w:r>
      <w:r w:rsidR="00ED33E0">
        <w:rPr>
          <w:rFonts w:ascii="Arial" w:hAnsi="Arial" w:cs="Arial"/>
          <w:sz w:val="24"/>
          <w:szCs w:val="24"/>
        </w:rPr>
        <w:t>) horas semanais</w:t>
      </w:r>
      <w:r w:rsidR="00D33C01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B16FC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7B16FC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publicação, re</w:t>
      </w:r>
      <w:r w:rsidR="00671E9C">
        <w:rPr>
          <w:rFonts w:ascii="Arial" w:hAnsi="Arial" w:cs="Arial"/>
          <w:sz w:val="24"/>
          <w:szCs w:val="24"/>
        </w:rPr>
        <w:t xml:space="preserve">troagindo seus efeitos a 01 de </w:t>
      </w:r>
      <w:r w:rsidR="007B16FC">
        <w:rPr>
          <w:rFonts w:ascii="Arial" w:hAnsi="Arial" w:cs="Arial"/>
          <w:sz w:val="24"/>
          <w:szCs w:val="24"/>
        </w:rPr>
        <w:t>março de 2000,</w:t>
      </w:r>
      <w:r w:rsidR="000165AF">
        <w:rPr>
          <w:rFonts w:ascii="Arial" w:hAnsi="Arial" w:cs="Arial"/>
          <w:sz w:val="24"/>
          <w:szCs w:val="24"/>
        </w:rPr>
        <w:t xml:space="preserve"> </w:t>
      </w:r>
      <w:r w:rsidR="00671E9C">
        <w:rPr>
          <w:rFonts w:ascii="Arial" w:hAnsi="Arial" w:cs="Arial"/>
          <w:sz w:val="24"/>
          <w:szCs w:val="24"/>
        </w:rPr>
        <w:t xml:space="preserve">data em que </w:t>
      </w:r>
      <w:r w:rsidR="007B16FC">
        <w:rPr>
          <w:rFonts w:ascii="Arial" w:hAnsi="Arial" w:cs="Arial"/>
          <w:sz w:val="24"/>
          <w:szCs w:val="24"/>
        </w:rPr>
        <w:t xml:space="preserve">se verificou o lançamento de registros </w:t>
      </w:r>
      <w:r w:rsidR="00CF77BC">
        <w:rPr>
          <w:rFonts w:ascii="Arial" w:hAnsi="Arial" w:cs="Arial"/>
          <w:sz w:val="24"/>
          <w:szCs w:val="24"/>
        </w:rPr>
        <w:t xml:space="preserve">da referida servidora </w:t>
      </w:r>
      <w:r w:rsidR="007B16FC">
        <w:rPr>
          <w:rFonts w:ascii="Arial" w:hAnsi="Arial" w:cs="Arial"/>
          <w:sz w:val="24"/>
          <w:szCs w:val="24"/>
        </w:rPr>
        <w:t>no sistema do Departamento de Recursos</w:t>
      </w:r>
      <w:r w:rsidR="00CF77BC">
        <w:rPr>
          <w:rFonts w:ascii="Arial" w:hAnsi="Arial" w:cs="Arial"/>
          <w:sz w:val="24"/>
          <w:szCs w:val="24"/>
        </w:rPr>
        <w:t xml:space="preserve"> Humanos</w:t>
      </w:r>
      <w:r w:rsidR="007B16F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62041D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7B16FC" w:rsidRDefault="006B588A" w:rsidP="0062041D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B16F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7B16FC">
        <w:rPr>
          <w:rFonts w:ascii="Arial" w:hAnsi="Arial" w:cs="Arial"/>
          <w:color w:val="000000"/>
          <w:sz w:val="24"/>
          <w:szCs w:val="24"/>
        </w:rPr>
        <w:t xml:space="preserve"> 02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 j</w:t>
      </w:r>
      <w:r w:rsidR="007B16FC">
        <w:rPr>
          <w:rFonts w:ascii="Arial" w:hAnsi="Arial" w:cs="Arial"/>
          <w:color w:val="000000"/>
          <w:sz w:val="24"/>
          <w:szCs w:val="24"/>
        </w:rPr>
        <w:t>ulho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7B16FC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62041D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62041D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7B16FC">
        <w:rPr>
          <w:rFonts w:cs="Arial"/>
          <w:sz w:val="24"/>
          <w:szCs w:val="24"/>
        </w:rPr>
        <w:t>de Campos de Júlio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4D4F"/>
    <w:rsid w:val="000165AF"/>
    <w:rsid w:val="00031BCB"/>
    <w:rsid w:val="00080BA1"/>
    <w:rsid w:val="000869CB"/>
    <w:rsid w:val="000D32F2"/>
    <w:rsid w:val="00136769"/>
    <w:rsid w:val="00136FFA"/>
    <w:rsid w:val="00166612"/>
    <w:rsid w:val="001B1B79"/>
    <w:rsid w:val="001C4947"/>
    <w:rsid w:val="00211694"/>
    <w:rsid w:val="002B29A2"/>
    <w:rsid w:val="002F6115"/>
    <w:rsid w:val="00313D67"/>
    <w:rsid w:val="00326ED9"/>
    <w:rsid w:val="00376BFE"/>
    <w:rsid w:val="003D5370"/>
    <w:rsid w:val="003D6C8B"/>
    <w:rsid w:val="00430EAC"/>
    <w:rsid w:val="00435C22"/>
    <w:rsid w:val="004701D8"/>
    <w:rsid w:val="004D4971"/>
    <w:rsid w:val="0050071D"/>
    <w:rsid w:val="005A0ACB"/>
    <w:rsid w:val="005F13C6"/>
    <w:rsid w:val="0060178D"/>
    <w:rsid w:val="0062041D"/>
    <w:rsid w:val="00626B41"/>
    <w:rsid w:val="006364A3"/>
    <w:rsid w:val="00671E9C"/>
    <w:rsid w:val="00671F76"/>
    <w:rsid w:val="00690EEA"/>
    <w:rsid w:val="006A2AB2"/>
    <w:rsid w:val="006B588A"/>
    <w:rsid w:val="007160F0"/>
    <w:rsid w:val="007A0214"/>
    <w:rsid w:val="007B16FC"/>
    <w:rsid w:val="007E5490"/>
    <w:rsid w:val="007E5CDC"/>
    <w:rsid w:val="007F66F3"/>
    <w:rsid w:val="00803FE9"/>
    <w:rsid w:val="008435EB"/>
    <w:rsid w:val="00877DFC"/>
    <w:rsid w:val="00936501"/>
    <w:rsid w:val="00982315"/>
    <w:rsid w:val="009B1791"/>
    <w:rsid w:val="009B72D1"/>
    <w:rsid w:val="00A04192"/>
    <w:rsid w:val="00A10EA9"/>
    <w:rsid w:val="00A37C46"/>
    <w:rsid w:val="00A911A9"/>
    <w:rsid w:val="00AD1AF6"/>
    <w:rsid w:val="00AE1B79"/>
    <w:rsid w:val="00B00BC2"/>
    <w:rsid w:val="00B43CE8"/>
    <w:rsid w:val="00B57B30"/>
    <w:rsid w:val="00BD4712"/>
    <w:rsid w:val="00C00553"/>
    <w:rsid w:val="00C50EEE"/>
    <w:rsid w:val="00C568FD"/>
    <w:rsid w:val="00C80D0E"/>
    <w:rsid w:val="00CF77BC"/>
    <w:rsid w:val="00D33C01"/>
    <w:rsid w:val="00D5364B"/>
    <w:rsid w:val="00D77285"/>
    <w:rsid w:val="00DD59DA"/>
    <w:rsid w:val="00E10C9D"/>
    <w:rsid w:val="00E42947"/>
    <w:rsid w:val="00E57E71"/>
    <w:rsid w:val="00E968BF"/>
    <w:rsid w:val="00EA28BE"/>
    <w:rsid w:val="00EB0B25"/>
    <w:rsid w:val="00ED33E0"/>
    <w:rsid w:val="00EE5FDB"/>
    <w:rsid w:val="00EF3606"/>
    <w:rsid w:val="00F62B8C"/>
    <w:rsid w:val="00F648C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36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60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36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60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16793-D81A-49DE-9D0B-3CF95FE1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Gabinete</cp:lastModifiedBy>
  <cp:revision>3</cp:revision>
  <cp:lastPrinted>2013-07-10T09:55:00Z</cp:lastPrinted>
  <dcterms:created xsi:type="dcterms:W3CDTF">2013-07-10T09:57:00Z</dcterms:created>
  <dcterms:modified xsi:type="dcterms:W3CDTF">2013-07-12T14:41:00Z</dcterms:modified>
</cp:coreProperties>
</file>