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F" w:rsidRPr="00ED1E28" w:rsidRDefault="00EF3CCF" w:rsidP="00EF3CCF">
      <w:pPr>
        <w:pStyle w:val="Corpodetexto"/>
        <w:ind w:left="708" w:firstLine="708"/>
        <w:jc w:val="center"/>
        <w:rPr>
          <w:rFonts w:ascii="Arial" w:hAnsi="Arial" w:cs="Arial"/>
          <w:sz w:val="20"/>
        </w:rPr>
      </w:pPr>
    </w:p>
    <w:p w:rsidR="00EF3CCF" w:rsidRPr="000E7267" w:rsidRDefault="007C71C1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="00EF3CCF" w:rsidRPr="000E7267">
        <w:rPr>
          <w:rFonts w:ascii="Arial" w:hAnsi="Arial" w:cs="Arial"/>
          <w:sz w:val="18"/>
          <w:szCs w:val="18"/>
        </w:rPr>
        <w:t>ESTADO DE MATO GROSSO</w:t>
      </w:r>
    </w:p>
    <w:p w:rsidR="00EF3CCF" w:rsidRPr="000E7267" w:rsidRDefault="007C71C1" w:rsidP="007C71C1">
      <w:pPr>
        <w:pStyle w:val="Corpodetexto"/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7C038D">
        <w:rPr>
          <w:rFonts w:ascii="Arial" w:hAnsi="Arial" w:cs="Arial"/>
          <w:sz w:val="18"/>
          <w:szCs w:val="18"/>
        </w:rPr>
        <w:t>MUNICIPÍO</w:t>
      </w:r>
      <w:r w:rsidR="00EF3CCF" w:rsidRPr="000E7267">
        <w:rPr>
          <w:rFonts w:ascii="Arial" w:hAnsi="Arial" w:cs="Arial"/>
          <w:sz w:val="18"/>
          <w:szCs w:val="18"/>
        </w:rPr>
        <w:t xml:space="preserve"> DE CAMPOS DE JÚLIO</w:t>
      </w:r>
    </w:p>
    <w:p w:rsidR="00EF3CCF" w:rsidRPr="000E7267" w:rsidRDefault="007C71C1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EF3CCF" w:rsidRPr="000E7267">
        <w:rPr>
          <w:rFonts w:ascii="Arial" w:hAnsi="Arial" w:cs="Arial"/>
          <w:sz w:val="18"/>
          <w:szCs w:val="18"/>
        </w:rPr>
        <w:t>AVISO DE LICITAÇÃO</w:t>
      </w:r>
      <w:r>
        <w:rPr>
          <w:rFonts w:ascii="Arial" w:hAnsi="Arial" w:cs="Arial"/>
          <w:sz w:val="18"/>
          <w:szCs w:val="18"/>
        </w:rPr>
        <w:t>/</w:t>
      </w:r>
      <w:r w:rsidR="00EF3CCF" w:rsidRPr="000E7267">
        <w:rPr>
          <w:rFonts w:ascii="Arial" w:hAnsi="Arial" w:cs="Arial"/>
          <w:sz w:val="18"/>
          <w:szCs w:val="18"/>
        </w:rPr>
        <w:t xml:space="preserve">TOMADA DE PREÇOS Nº </w:t>
      </w:r>
      <w:r w:rsidR="00EC5ACA">
        <w:rPr>
          <w:rFonts w:ascii="Arial" w:hAnsi="Arial" w:cs="Arial"/>
          <w:sz w:val="18"/>
          <w:szCs w:val="18"/>
        </w:rPr>
        <w:t>0</w:t>
      </w:r>
      <w:r w:rsidR="00366D52">
        <w:rPr>
          <w:rFonts w:ascii="Arial" w:hAnsi="Arial" w:cs="Arial"/>
          <w:sz w:val="18"/>
          <w:szCs w:val="18"/>
        </w:rPr>
        <w:t>2</w:t>
      </w:r>
      <w:r w:rsidR="00EC5ACA">
        <w:rPr>
          <w:rFonts w:ascii="Arial" w:hAnsi="Arial" w:cs="Arial"/>
          <w:sz w:val="18"/>
          <w:szCs w:val="18"/>
        </w:rPr>
        <w:t>/202</w:t>
      </w:r>
      <w:r w:rsidR="00DC1E01">
        <w:rPr>
          <w:rFonts w:ascii="Arial" w:hAnsi="Arial" w:cs="Arial"/>
          <w:sz w:val="18"/>
          <w:szCs w:val="18"/>
        </w:rPr>
        <w:t>1</w:t>
      </w:r>
    </w:p>
    <w:p w:rsidR="00A3012E" w:rsidRPr="000E7267" w:rsidRDefault="00A3012E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A3012E" w:rsidRPr="000E7267" w:rsidRDefault="00A3012E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</w:p>
    <w:p w:rsidR="00EF3CCF" w:rsidRPr="000E7267" w:rsidRDefault="00EF3CCF" w:rsidP="000E7267">
      <w:pPr>
        <w:spacing w:line="240" w:lineRule="atLeast"/>
        <w:jc w:val="center"/>
        <w:rPr>
          <w:rFonts w:ascii="Arial" w:hAnsi="Arial" w:cs="Arial"/>
          <w:sz w:val="18"/>
          <w:szCs w:val="18"/>
        </w:rPr>
      </w:pPr>
    </w:p>
    <w:p w:rsidR="00513158" w:rsidRDefault="00C119C4" w:rsidP="00513158">
      <w:pPr>
        <w:spacing w:line="240" w:lineRule="atLeast"/>
        <w:ind w:firstLine="709"/>
        <w:jc w:val="both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A</w:t>
      </w:r>
      <w:r w:rsidR="00EF3CCF" w:rsidRPr="000E7267">
        <w:rPr>
          <w:rFonts w:ascii="Arial" w:hAnsi="Arial" w:cs="Arial"/>
          <w:sz w:val="18"/>
          <w:szCs w:val="18"/>
        </w:rPr>
        <w:t xml:space="preserve"> Presidente da Comissão de Licitação d</w:t>
      </w:r>
      <w:r w:rsidR="00695A60">
        <w:rPr>
          <w:rFonts w:ascii="Arial" w:hAnsi="Arial" w:cs="Arial"/>
          <w:sz w:val="18"/>
          <w:szCs w:val="18"/>
        </w:rPr>
        <w:t>o</w:t>
      </w:r>
      <w:r w:rsidR="00EF3CCF" w:rsidRPr="000E7267">
        <w:rPr>
          <w:rFonts w:ascii="Arial" w:hAnsi="Arial" w:cs="Arial"/>
          <w:sz w:val="18"/>
          <w:szCs w:val="18"/>
        </w:rPr>
        <w:t xml:space="preserve"> </w:t>
      </w:r>
      <w:r w:rsidR="00695A60">
        <w:rPr>
          <w:rFonts w:ascii="Arial" w:hAnsi="Arial" w:cs="Arial"/>
          <w:sz w:val="18"/>
          <w:szCs w:val="18"/>
        </w:rPr>
        <w:t>Município</w:t>
      </w:r>
      <w:r w:rsidR="00EF3CCF" w:rsidRPr="000E7267">
        <w:rPr>
          <w:rFonts w:ascii="Arial" w:hAnsi="Arial" w:cs="Arial"/>
          <w:sz w:val="18"/>
          <w:szCs w:val="18"/>
        </w:rPr>
        <w:t xml:space="preserve"> de Campos de Júlio, Estado de Mato Grosso, torna público que está realizando processo licitatório na modalidade TOMADA DE PREÇOS,</w:t>
      </w:r>
      <w:r w:rsidR="009259CA" w:rsidRPr="000E7267">
        <w:rPr>
          <w:rFonts w:ascii="Arial" w:hAnsi="Arial" w:cs="Arial"/>
          <w:sz w:val="18"/>
          <w:szCs w:val="18"/>
        </w:rPr>
        <w:t xml:space="preserve"> sob o nº </w:t>
      </w:r>
      <w:r w:rsidR="009A0925">
        <w:rPr>
          <w:rFonts w:ascii="Arial" w:hAnsi="Arial" w:cs="Arial"/>
          <w:sz w:val="18"/>
          <w:szCs w:val="18"/>
        </w:rPr>
        <w:t>0</w:t>
      </w:r>
      <w:r w:rsidR="00366D52">
        <w:rPr>
          <w:rFonts w:ascii="Arial" w:hAnsi="Arial" w:cs="Arial"/>
          <w:sz w:val="18"/>
          <w:szCs w:val="18"/>
        </w:rPr>
        <w:t>2</w:t>
      </w:r>
      <w:r w:rsidR="009259CA" w:rsidRPr="00E40F7B">
        <w:rPr>
          <w:rFonts w:ascii="Arial" w:hAnsi="Arial" w:cs="Arial"/>
          <w:sz w:val="18"/>
          <w:szCs w:val="18"/>
        </w:rPr>
        <w:t>/20</w:t>
      </w:r>
      <w:r w:rsidR="009A0925">
        <w:rPr>
          <w:rFonts w:ascii="Arial" w:hAnsi="Arial" w:cs="Arial"/>
          <w:sz w:val="18"/>
          <w:szCs w:val="18"/>
        </w:rPr>
        <w:t>2</w:t>
      </w:r>
      <w:r w:rsidR="00695A60">
        <w:rPr>
          <w:rFonts w:ascii="Arial" w:hAnsi="Arial" w:cs="Arial"/>
          <w:sz w:val="18"/>
          <w:szCs w:val="18"/>
        </w:rPr>
        <w:t>1</w:t>
      </w:r>
      <w:r w:rsidR="009259CA" w:rsidRPr="00E40F7B">
        <w:rPr>
          <w:rFonts w:ascii="Arial" w:hAnsi="Arial" w:cs="Arial"/>
          <w:sz w:val="18"/>
          <w:szCs w:val="18"/>
        </w:rPr>
        <w:t>,</w:t>
      </w:r>
      <w:r w:rsidR="00EF3CCF" w:rsidRPr="000E7267">
        <w:rPr>
          <w:rFonts w:ascii="Arial" w:hAnsi="Arial" w:cs="Arial"/>
          <w:sz w:val="18"/>
          <w:szCs w:val="18"/>
        </w:rPr>
        <w:t xml:space="preserve"> do tipo MENOR PREÇO </w:t>
      </w:r>
      <w:r w:rsidR="007B5448" w:rsidRPr="000E7267">
        <w:rPr>
          <w:rFonts w:ascii="Arial" w:hAnsi="Arial" w:cs="Arial"/>
          <w:sz w:val="18"/>
          <w:szCs w:val="18"/>
        </w:rPr>
        <w:t>GLOBAL</w:t>
      </w:r>
      <w:r w:rsidR="00EF3CCF" w:rsidRPr="000E7267">
        <w:rPr>
          <w:rFonts w:ascii="Arial" w:hAnsi="Arial" w:cs="Arial"/>
          <w:sz w:val="18"/>
          <w:szCs w:val="18"/>
        </w:rPr>
        <w:t xml:space="preserve">, </w:t>
      </w:r>
      <w:r w:rsidR="001E6BB7">
        <w:rPr>
          <w:rFonts w:ascii="Arial" w:hAnsi="Arial" w:cs="Arial"/>
          <w:sz w:val="18"/>
          <w:szCs w:val="18"/>
        </w:rPr>
        <w:t>para</w:t>
      </w:r>
      <w:r w:rsidR="00EF3CCF" w:rsidRPr="000E7267">
        <w:rPr>
          <w:rFonts w:ascii="Arial" w:hAnsi="Arial" w:cs="Arial"/>
          <w:sz w:val="18"/>
          <w:szCs w:val="18"/>
        </w:rPr>
        <w:t xml:space="preserve"> selecionar a</w:t>
      </w:r>
      <w:r w:rsidR="006D5D13" w:rsidRPr="000E7267">
        <w:rPr>
          <w:rFonts w:ascii="Arial" w:hAnsi="Arial" w:cs="Arial"/>
          <w:sz w:val="18"/>
          <w:szCs w:val="18"/>
        </w:rPr>
        <w:t xml:space="preserve"> </w:t>
      </w:r>
      <w:r w:rsidR="00EF3CCF" w:rsidRPr="000E7267">
        <w:rPr>
          <w:rFonts w:ascii="Arial" w:hAnsi="Arial" w:cs="Arial"/>
          <w:sz w:val="18"/>
          <w:szCs w:val="18"/>
        </w:rPr>
        <w:t>melhor proposta</w:t>
      </w:r>
      <w:r w:rsidR="009D4C68" w:rsidRPr="000E7267">
        <w:rPr>
          <w:rFonts w:ascii="Arial" w:hAnsi="Arial" w:cs="Arial"/>
          <w:sz w:val="18"/>
          <w:szCs w:val="18"/>
        </w:rPr>
        <w:t xml:space="preserve"> </w:t>
      </w:r>
      <w:r w:rsidR="008E558D" w:rsidRPr="000E7267">
        <w:rPr>
          <w:rFonts w:ascii="Arial" w:hAnsi="Arial" w:cs="Arial"/>
          <w:sz w:val="18"/>
          <w:szCs w:val="18"/>
        </w:rPr>
        <w:t xml:space="preserve">de empresa especializada </w:t>
      </w:r>
      <w:r w:rsidR="00513158" w:rsidRPr="00AD0447">
        <w:rPr>
          <w:rFonts w:ascii="Arial" w:hAnsi="Arial" w:cs="Arial"/>
          <w:sz w:val="18"/>
          <w:szCs w:val="18"/>
        </w:rPr>
        <w:t>para execução de obra</w:t>
      </w:r>
      <w:r w:rsidR="00513158">
        <w:rPr>
          <w:rFonts w:ascii="Arial" w:hAnsi="Arial" w:cs="Arial"/>
          <w:sz w:val="18"/>
          <w:szCs w:val="18"/>
        </w:rPr>
        <w:t>s</w:t>
      </w:r>
      <w:r w:rsidR="00513158" w:rsidRPr="00AD0447">
        <w:rPr>
          <w:rFonts w:ascii="Arial" w:hAnsi="Arial" w:cs="Arial"/>
          <w:sz w:val="18"/>
          <w:szCs w:val="18"/>
        </w:rPr>
        <w:t xml:space="preserve"> </w:t>
      </w:r>
      <w:r w:rsidR="00513158">
        <w:rPr>
          <w:rFonts w:ascii="Arial" w:hAnsi="Arial" w:cs="Arial"/>
          <w:sz w:val="18"/>
          <w:szCs w:val="18"/>
        </w:rPr>
        <w:t xml:space="preserve">e serviços de engenharia, </w:t>
      </w:r>
      <w:r w:rsidR="00366D52" w:rsidRPr="00366D52">
        <w:rPr>
          <w:rFonts w:ascii="Arial" w:hAnsi="Arial" w:cs="Arial"/>
          <w:sz w:val="18"/>
          <w:szCs w:val="18"/>
        </w:rPr>
        <w:t xml:space="preserve">Objetivando para Reforma e Adequação na Escola Municipal Germano </w:t>
      </w:r>
      <w:proofErr w:type="spellStart"/>
      <w:r w:rsidR="00366D52" w:rsidRPr="00366D52">
        <w:rPr>
          <w:rFonts w:ascii="Arial" w:hAnsi="Arial" w:cs="Arial"/>
          <w:sz w:val="18"/>
          <w:szCs w:val="18"/>
        </w:rPr>
        <w:t>Lazaretti</w:t>
      </w:r>
      <w:proofErr w:type="spellEnd"/>
      <w:r w:rsidR="00366D52" w:rsidRPr="00366D52">
        <w:rPr>
          <w:rFonts w:ascii="Arial" w:hAnsi="Arial" w:cs="Arial"/>
          <w:sz w:val="18"/>
          <w:szCs w:val="18"/>
        </w:rPr>
        <w:t>, e Creche Pequeno Príncipe no Município de Campos de Júlio, conforme descrito no objeto do presente edital, a qual será processada e julgada em L</w:t>
      </w:r>
      <w:r w:rsidR="00D92AED">
        <w:rPr>
          <w:rFonts w:ascii="Arial" w:hAnsi="Arial" w:cs="Arial"/>
          <w:sz w:val="18"/>
          <w:szCs w:val="18"/>
        </w:rPr>
        <w:t>ei Complementar nº</w:t>
      </w:r>
      <w:r w:rsidR="007C71C1">
        <w:rPr>
          <w:rFonts w:ascii="Arial" w:hAnsi="Arial" w:cs="Arial"/>
          <w:sz w:val="18"/>
          <w:szCs w:val="18"/>
        </w:rPr>
        <w:t xml:space="preserve"> </w:t>
      </w:r>
      <w:r w:rsidR="00366D52" w:rsidRPr="00366D52">
        <w:rPr>
          <w:rFonts w:ascii="Arial" w:hAnsi="Arial" w:cs="Arial"/>
          <w:sz w:val="18"/>
          <w:szCs w:val="18"/>
        </w:rPr>
        <w:t>123/2006 e a Lei Federal nº 8.666/93, o exposto no presente edital e seus anexos ainda, pelas disposições estabelecidas neste Edital e anexos.</w:t>
      </w:r>
      <w:r w:rsidR="00513158" w:rsidRPr="00513158">
        <w:rPr>
          <w:rFonts w:ascii="Arial" w:hAnsi="Arial" w:cs="Arial"/>
          <w:sz w:val="18"/>
          <w:szCs w:val="18"/>
        </w:rPr>
        <w:t>,</w:t>
      </w:r>
      <w:r w:rsidR="00513158">
        <w:rPr>
          <w:rFonts w:ascii="Arial" w:hAnsi="Arial" w:cs="Arial"/>
          <w:sz w:val="18"/>
          <w:szCs w:val="18"/>
        </w:rPr>
        <w:t xml:space="preserve"> </w:t>
      </w:r>
      <w:r w:rsidR="00513158" w:rsidRPr="00AD0447">
        <w:rPr>
          <w:rFonts w:ascii="Arial" w:hAnsi="Arial" w:cs="Arial"/>
          <w:sz w:val="18"/>
          <w:szCs w:val="18"/>
        </w:rPr>
        <w:t xml:space="preserve">conforme </w:t>
      </w:r>
      <w:r w:rsidR="00513158">
        <w:rPr>
          <w:rFonts w:ascii="Arial" w:hAnsi="Arial" w:cs="Arial"/>
          <w:sz w:val="18"/>
          <w:szCs w:val="18"/>
        </w:rPr>
        <w:t>P</w:t>
      </w:r>
      <w:r w:rsidR="00513158" w:rsidRPr="00AD0447">
        <w:rPr>
          <w:rFonts w:ascii="Arial" w:hAnsi="Arial" w:cs="Arial"/>
          <w:sz w:val="18"/>
          <w:szCs w:val="18"/>
        </w:rPr>
        <w:t>rojetos</w:t>
      </w:r>
      <w:r w:rsidR="00D201B6">
        <w:rPr>
          <w:rFonts w:ascii="Arial" w:hAnsi="Arial" w:cs="Arial"/>
          <w:sz w:val="18"/>
          <w:szCs w:val="18"/>
        </w:rPr>
        <w:t xml:space="preserve"> Elaborados</w:t>
      </w:r>
      <w:r w:rsidR="00513158" w:rsidRPr="00AD0447">
        <w:rPr>
          <w:rFonts w:ascii="Arial" w:hAnsi="Arial" w:cs="Arial"/>
          <w:sz w:val="18"/>
          <w:szCs w:val="18"/>
        </w:rPr>
        <w:t>,</w:t>
      </w:r>
      <w:r w:rsidR="00D201B6">
        <w:rPr>
          <w:rFonts w:ascii="Arial" w:hAnsi="Arial" w:cs="Arial"/>
          <w:sz w:val="18"/>
          <w:szCs w:val="18"/>
        </w:rPr>
        <w:t xml:space="preserve"> Projetos de Engenharia Completo, Planilhas Orçamentarias, Planilhas de Cronogramas/ </w:t>
      </w:r>
      <w:proofErr w:type="spellStart"/>
      <w:r w:rsidR="00D201B6">
        <w:rPr>
          <w:rFonts w:ascii="Arial" w:hAnsi="Arial" w:cs="Arial"/>
          <w:sz w:val="18"/>
          <w:szCs w:val="18"/>
        </w:rPr>
        <w:t>Eventogramas</w:t>
      </w:r>
      <w:proofErr w:type="spellEnd"/>
      <w:r w:rsidR="00513158" w:rsidRPr="00AD0447">
        <w:rPr>
          <w:rFonts w:ascii="Arial" w:hAnsi="Arial" w:cs="Arial"/>
          <w:sz w:val="18"/>
          <w:szCs w:val="18"/>
        </w:rPr>
        <w:t xml:space="preserve">, </w:t>
      </w:r>
      <w:r w:rsidR="00513158">
        <w:rPr>
          <w:rFonts w:ascii="Arial" w:hAnsi="Arial" w:cs="Arial"/>
          <w:sz w:val="18"/>
          <w:szCs w:val="18"/>
        </w:rPr>
        <w:t>M</w:t>
      </w:r>
      <w:r w:rsidR="00513158" w:rsidRPr="00AD0447">
        <w:rPr>
          <w:rFonts w:ascii="Arial" w:hAnsi="Arial" w:cs="Arial"/>
          <w:sz w:val="18"/>
          <w:szCs w:val="18"/>
        </w:rPr>
        <w:t>emoria</w:t>
      </w:r>
      <w:r w:rsidR="00513158">
        <w:rPr>
          <w:rFonts w:ascii="Arial" w:hAnsi="Arial" w:cs="Arial"/>
          <w:sz w:val="18"/>
          <w:szCs w:val="18"/>
        </w:rPr>
        <w:t>l</w:t>
      </w:r>
      <w:r w:rsidR="00513158" w:rsidRPr="00AD0447">
        <w:rPr>
          <w:rFonts w:ascii="Arial" w:hAnsi="Arial" w:cs="Arial"/>
          <w:sz w:val="18"/>
          <w:szCs w:val="18"/>
        </w:rPr>
        <w:t xml:space="preserve"> </w:t>
      </w:r>
      <w:r w:rsidR="00513158">
        <w:rPr>
          <w:rFonts w:ascii="Arial" w:hAnsi="Arial" w:cs="Arial"/>
          <w:sz w:val="18"/>
          <w:szCs w:val="18"/>
        </w:rPr>
        <w:t xml:space="preserve">Descritivo </w:t>
      </w:r>
      <w:r w:rsidR="00513158" w:rsidRPr="00AD0447">
        <w:rPr>
          <w:rFonts w:ascii="Arial" w:hAnsi="Arial" w:cs="Arial"/>
          <w:sz w:val="18"/>
          <w:szCs w:val="18"/>
        </w:rPr>
        <w:t>e demais documentos constantes do processo licitatório.</w:t>
      </w:r>
    </w:p>
    <w:p w:rsidR="005D54CB" w:rsidRPr="000E7267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366D52" w:rsidRDefault="00366D52" w:rsidP="00366D52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data de abertura está designada para </w:t>
      </w:r>
      <w:bookmarkStart w:id="0" w:name="_GoBack"/>
      <w:r>
        <w:rPr>
          <w:rFonts w:ascii="Arial" w:hAnsi="Arial" w:cs="Arial"/>
          <w:sz w:val="18"/>
          <w:szCs w:val="18"/>
        </w:rPr>
        <w:t>0</w:t>
      </w:r>
      <w:r w:rsidR="009A37C4">
        <w:rPr>
          <w:rFonts w:ascii="Arial" w:hAnsi="Arial" w:cs="Arial"/>
          <w:sz w:val="18"/>
          <w:szCs w:val="18"/>
        </w:rPr>
        <w:t>5/</w:t>
      </w:r>
      <w:r>
        <w:rPr>
          <w:rFonts w:ascii="Arial" w:hAnsi="Arial" w:cs="Arial"/>
          <w:sz w:val="18"/>
          <w:szCs w:val="18"/>
        </w:rPr>
        <w:t>07/2021</w:t>
      </w:r>
      <w:bookmarkEnd w:id="0"/>
      <w:r>
        <w:rPr>
          <w:rFonts w:ascii="Arial" w:hAnsi="Arial" w:cs="Arial"/>
          <w:sz w:val="18"/>
          <w:szCs w:val="18"/>
        </w:rPr>
        <w:t xml:space="preserve">, às 08h00 (oito horas) do horário local, na sede da Prefeitura Municipal, situada à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>, nº 779W, Bom Jardim.</w:t>
      </w:r>
    </w:p>
    <w:p w:rsidR="005D54CB" w:rsidRPr="000E7267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447BF" w:rsidRPr="000E7267" w:rsidRDefault="005447BF" w:rsidP="000E7267">
      <w:pPr>
        <w:spacing w:line="240" w:lineRule="atLeast"/>
        <w:ind w:left="709" w:firstLine="709"/>
        <w:jc w:val="both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Os interessados poderão adquirir o Edital e seus anexos no Departamento de Licitação da Prefeitura Municipal de Campos de Júlio – MT, de segunda à sexta, das 07h</w:t>
      </w:r>
      <w:r w:rsidR="00695A60">
        <w:rPr>
          <w:rFonts w:ascii="Arial" w:hAnsi="Arial" w:cs="Arial"/>
          <w:sz w:val="18"/>
          <w:szCs w:val="18"/>
        </w:rPr>
        <w:t>3</w:t>
      </w:r>
      <w:r w:rsidR="00EC5ACA">
        <w:rPr>
          <w:rFonts w:ascii="Arial" w:hAnsi="Arial" w:cs="Arial"/>
          <w:sz w:val="18"/>
          <w:szCs w:val="18"/>
        </w:rPr>
        <w:t xml:space="preserve">0 </w:t>
      </w:r>
      <w:r w:rsidR="00695A60">
        <w:rPr>
          <w:rFonts w:ascii="Arial" w:hAnsi="Arial" w:cs="Arial"/>
          <w:sz w:val="18"/>
          <w:szCs w:val="18"/>
        </w:rPr>
        <w:t>às 13h3</w:t>
      </w:r>
      <w:r w:rsidR="00EC5ACA">
        <w:rPr>
          <w:rFonts w:ascii="Arial" w:hAnsi="Arial" w:cs="Arial"/>
          <w:sz w:val="18"/>
          <w:szCs w:val="18"/>
        </w:rPr>
        <w:t>0 à</w:t>
      </w:r>
      <w:r w:rsidR="00695A60">
        <w:rPr>
          <w:rFonts w:ascii="Arial" w:hAnsi="Arial" w:cs="Arial"/>
          <w:sz w:val="18"/>
          <w:szCs w:val="18"/>
        </w:rPr>
        <w:t>s 16:30hs</w:t>
      </w:r>
      <w:r w:rsidRPr="000E7267">
        <w:rPr>
          <w:rFonts w:ascii="Arial" w:hAnsi="Arial" w:cs="Arial"/>
          <w:sz w:val="18"/>
          <w:szCs w:val="18"/>
        </w:rPr>
        <w:t xml:space="preserve">, através de meios digitais (pen drive, CD) ou no site www.camposdejulio.mt.gov.br. </w:t>
      </w:r>
    </w:p>
    <w:p w:rsidR="005447BF" w:rsidRPr="000E7267" w:rsidRDefault="005447BF" w:rsidP="000E7267">
      <w:pPr>
        <w:spacing w:line="240" w:lineRule="atLeast"/>
        <w:ind w:left="709" w:firstLine="709"/>
        <w:jc w:val="both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 xml:space="preserve">Quaisquer Informações através do fone (65) 3387-2800 e do e-mail </w:t>
      </w:r>
      <w:hyperlink r:id="rId4" w:history="1">
        <w:r w:rsidR="00EF4A76" w:rsidRPr="0056251C">
          <w:rPr>
            <w:rStyle w:val="Hyperlink"/>
            <w:rFonts w:ascii="Arial" w:hAnsi="Arial" w:cs="Arial"/>
            <w:sz w:val="18"/>
            <w:szCs w:val="18"/>
          </w:rPr>
          <w:t>licitacao3@camposdejulio.mt.gov.br</w:t>
        </w:r>
      </w:hyperlink>
      <w:r w:rsidRPr="000E7267">
        <w:rPr>
          <w:rFonts w:ascii="Arial" w:hAnsi="Arial" w:cs="Arial"/>
          <w:sz w:val="18"/>
          <w:szCs w:val="18"/>
        </w:rPr>
        <w:t>.</w:t>
      </w:r>
    </w:p>
    <w:p w:rsidR="005D54CB" w:rsidRPr="000E7267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D54CB" w:rsidRPr="000E7267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E7267" w:rsidRDefault="00EF3CCF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 xml:space="preserve">Campos de Júlio - MT, </w:t>
      </w:r>
      <w:r w:rsidR="00366D52">
        <w:rPr>
          <w:rFonts w:ascii="Arial" w:hAnsi="Arial" w:cs="Arial"/>
          <w:sz w:val="18"/>
          <w:szCs w:val="18"/>
        </w:rPr>
        <w:t>15</w:t>
      </w:r>
      <w:r w:rsidR="00B74745" w:rsidRPr="00D033F7">
        <w:rPr>
          <w:rFonts w:ascii="Arial" w:hAnsi="Arial" w:cs="Arial"/>
          <w:sz w:val="18"/>
          <w:szCs w:val="18"/>
        </w:rPr>
        <w:t xml:space="preserve"> </w:t>
      </w:r>
      <w:r w:rsidRPr="00D033F7">
        <w:rPr>
          <w:rFonts w:ascii="Arial" w:hAnsi="Arial" w:cs="Arial"/>
          <w:sz w:val="18"/>
          <w:szCs w:val="18"/>
        </w:rPr>
        <w:t xml:space="preserve">de </w:t>
      </w:r>
      <w:r w:rsidR="00366D52">
        <w:rPr>
          <w:rFonts w:ascii="Arial" w:hAnsi="Arial" w:cs="Arial"/>
          <w:sz w:val="18"/>
          <w:szCs w:val="18"/>
        </w:rPr>
        <w:t>junho</w:t>
      </w:r>
      <w:r w:rsidR="008E558D" w:rsidRPr="00D033F7">
        <w:rPr>
          <w:rFonts w:ascii="Arial" w:hAnsi="Arial" w:cs="Arial"/>
          <w:sz w:val="18"/>
          <w:szCs w:val="18"/>
        </w:rPr>
        <w:t xml:space="preserve"> </w:t>
      </w:r>
      <w:r w:rsidRPr="00D033F7">
        <w:rPr>
          <w:rFonts w:ascii="Arial" w:hAnsi="Arial" w:cs="Arial"/>
          <w:sz w:val="18"/>
          <w:szCs w:val="18"/>
        </w:rPr>
        <w:t>de 20</w:t>
      </w:r>
      <w:r w:rsidR="00D033F7">
        <w:rPr>
          <w:rFonts w:ascii="Arial" w:hAnsi="Arial" w:cs="Arial"/>
          <w:sz w:val="18"/>
          <w:szCs w:val="18"/>
        </w:rPr>
        <w:t>2</w:t>
      </w:r>
      <w:r w:rsidR="00AE4902">
        <w:rPr>
          <w:rFonts w:ascii="Arial" w:hAnsi="Arial" w:cs="Arial"/>
          <w:sz w:val="18"/>
          <w:szCs w:val="18"/>
        </w:rPr>
        <w:t>1</w:t>
      </w:r>
      <w:r w:rsidRPr="00E40F7B">
        <w:rPr>
          <w:rFonts w:ascii="Arial" w:hAnsi="Arial" w:cs="Arial"/>
          <w:sz w:val="18"/>
          <w:szCs w:val="18"/>
        </w:rPr>
        <w:t>.</w:t>
      </w:r>
    </w:p>
    <w:p w:rsidR="00A3012E" w:rsidRPr="000E7267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A3012E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481196" w:rsidRPr="000E7267" w:rsidRDefault="00481196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E7267" w:rsidRDefault="00C119C4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Rosin</w:t>
      </w:r>
      <w:r w:rsidR="00D023B2" w:rsidRPr="000E7267">
        <w:rPr>
          <w:rFonts w:ascii="Arial" w:hAnsi="Arial" w:cs="Arial"/>
          <w:sz w:val="18"/>
          <w:szCs w:val="18"/>
        </w:rPr>
        <w:t>éia Rodrigues Ramos Silva</w:t>
      </w:r>
    </w:p>
    <w:p w:rsidR="00EF3CCF" w:rsidRPr="000E7267" w:rsidRDefault="00AE4902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 da C</w:t>
      </w:r>
      <w:r w:rsidR="00EF3CCF" w:rsidRPr="000E7267">
        <w:rPr>
          <w:rFonts w:ascii="Arial" w:hAnsi="Arial" w:cs="Arial"/>
          <w:sz w:val="18"/>
          <w:szCs w:val="18"/>
        </w:rPr>
        <w:t>L</w:t>
      </w:r>
    </w:p>
    <w:sectPr w:rsidR="00EF3CCF" w:rsidRPr="000E7267" w:rsidSect="00C46CC1"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CCF"/>
    <w:rsid w:val="000209C7"/>
    <w:rsid w:val="00074D07"/>
    <w:rsid w:val="00077196"/>
    <w:rsid w:val="000E7267"/>
    <w:rsid w:val="001E6BB7"/>
    <w:rsid w:val="002432BE"/>
    <w:rsid w:val="00273BA3"/>
    <w:rsid w:val="002C6C13"/>
    <w:rsid w:val="00300A19"/>
    <w:rsid w:val="003554D1"/>
    <w:rsid w:val="00366D52"/>
    <w:rsid w:val="00373719"/>
    <w:rsid w:val="003C28EE"/>
    <w:rsid w:val="003E7B6D"/>
    <w:rsid w:val="003F3CC7"/>
    <w:rsid w:val="00445F57"/>
    <w:rsid w:val="00455563"/>
    <w:rsid w:val="00477555"/>
    <w:rsid w:val="00481196"/>
    <w:rsid w:val="004A0438"/>
    <w:rsid w:val="004B19E2"/>
    <w:rsid w:val="004C4AD8"/>
    <w:rsid w:val="00513158"/>
    <w:rsid w:val="00530933"/>
    <w:rsid w:val="00541396"/>
    <w:rsid w:val="005447BF"/>
    <w:rsid w:val="00575320"/>
    <w:rsid w:val="005B26DF"/>
    <w:rsid w:val="005D54CB"/>
    <w:rsid w:val="00626F7E"/>
    <w:rsid w:val="006433B8"/>
    <w:rsid w:val="00695A60"/>
    <w:rsid w:val="00697B32"/>
    <w:rsid w:val="006C1E15"/>
    <w:rsid w:val="006D5D13"/>
    <w:rsid w:val="00770271"/>
    <w:rsid w:val="007B5448"/>
    <w:rsid w:val="007C038D"/>
    <w:rsid w:val="007C71C1"/>
    <w:rsid w:val="0081172F"/>
    <w:rsid w:val="008250A5"/>
    <w:rsid w:val="008D51EA"/>
    <w:rsid w:val="008E492D"/>
    <w:rsid w:val="008E558D"/>
    <w:rsid w:val="009259CA"/>
    <w:rsid w:val="009806C2"/>
    <w:rsid w:val="009A0925"/>
    <w:rsid w:val="009A299B"/>
    <w:rsid w:val="009A37C4"/>
    <w:rsid w:val="009C7BD3"/>
    <w:rsid w:val="009D4C68"/>
    <w:rsid w:val="009F4118"/>
    <w:rsid w:val="00A3012E"/>
    <w:rsid w:val="00A6702A"/>
    <w:rsid w:val="00AC5076"/>
    <w:rsid w:val="00AE4902"/>
    <w:rsid w:val="00B74745"/>
    <w:rsid w:val="00B93789"/>
    <w:rsid w:val="00BC140C"/>
    <w:rsid w:val="00BC70F5"/>
    <w:rsid w:val="00C119C4"/>
    <w:rsid w:val="00C46CC1"/>
    <w:rsid w:val="00C9385D"/>
    <w:rsid w:val="00CD2835"/>
    <w:rsid w:val="00D023B2"/>
    <w:rsid w:val="00D033F7"/>
    <w:rsid w:val="00D201B6"/>
    <w:rsid w:val="00D46CE2"/>
    <w:rsid w:val="00D92AED"/>
    <w:rsid w:val="00DA498A"/>
    <w:rsid w:val="00DC1E01"/>
    <w:rsid w:val="00E40F7B"/>
    <w:rsid w:val="00E770EB"/>
    <w:rsid w:val="00EA714A"/>
    <w:rsid w:val="00EC5ACA"/>
    <w:rsid w:val="00ED1E28"/>
    <w:rsid w:val="00EF3CCF"/>
    <w:rsid w:val="00EF4A76"/>
    <w:rsid w:val="00FD0BA6"/>
    <w:rsid w:val="00FE14C1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6A63B-0B15-4F05-B310-EB67AFF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F3CCF"/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12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rsid w:val="00544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3@camposdejulio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Rosineia</cp:lastModifiedBy>
  <cp:revision>76</cp:revision>
  <cp:lastPrinted>2021-06-15T19:57:00Z</cp:lastPrinted>
  <dcterms:created xsi:type="dcterms:W3CDTF">2013-03-05T15:31:00Z</dcterms:created>
  <dcterms:modified xsi:type="dcterms:W3CDTF">2021-06-15T21:10:00Z</dcterms:modified>
</cp:coreProperties>
</file>