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0A4C44" w:rsidRDefault="000A4C44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DF6536" w:rsidRDefault="00DF6536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</w:t>
      </w:r>
      <w:r w:rsidR="00F51867">
        <w:rPr>
          <w:rFonts w:ascii="Arial" w:hAnsi="Arial" w:cs="Arial"/>
          <w:b/>
          <w:bCs/>
          <w:sz w:val="18"/>
          <w:szCs w:val="18"/>
        </w:rPr>
        <w:t>EGIXIBILIDADE DE LICITAÇÃO Nº 04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F51867" w:rsidP="00DF6536">
      <w:pPr>
        <w:spacing w:line="480" w:lineRule="auto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CREDENCIAMENTO Nº 04</w:t>
      </w:r>
      <w:r w:rsidR="009306E5">
        <w:rPr>
          <w:rFonts w:ascii="Arial" w:hAnsi="Arial" w:cs="Arial"/>
          <w:b/>
          <w:bCs/>
          <w:sz w:val="18"/>
          <w:szCs w:val="18"/>
        </w:rPr>
        <w:t>/2023</w:t>
      </w:r>
    </w:p>
    <w:p w:rsidR="00DF6536" w:rsidRDefault="00DF6536" w:rsidP="00DF6536">
      <w:pPr>
        <w:pStyle w:val="Corpodetexto21"/>
        <w:spacing w:before="120" w:after="120" w:line="312" w:lineRule="auto"/>
        <w:ind w:firstLine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AVISO DE RESULTADO</w:t>
      </w:r>
    </w:p>
    <w:p w:rsidR="00DF6536" w:rsidRDefault="00DF6536" w:rsidP="00DF6536">
      <w:pPr>
        <w:spacing w:before="120" w:after="120" w:line="312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:rsidR="005E6A7C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FF0000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A Prefeitura Municipal de Campos de Júlio, com sede na Av. Valdir Masutti, 779W, Loteamento Bom Jardim, Campos de Júlio - MT, CEP 78.319-000, torna público a relação de Credenciados no </w:t>
      </w:r>
      <w:r w:rsidR="00674BB4">
        <w:rPr>
          <w:rFonts w:ascii="Arial" w:hAnsi="Arial" w:cs="Arial"/>
          <w:sz w:val="18"/>
          <w:szCs w:val="18"/>
        </w:rPr>
        <w:t>Processo de Credenciamento nº 04</w:t>
      </w:r>
      <w:r w:rsidR="009306E5">
        <w:rPr>
          <w:rFonts w:ascii="Arial" w:hAnsi="Arial" w:cs="Arial"/>
          <w:sz w:val="18"/>
          <w:szCs w:val="18"/>
        </w:rPr>
        <w:t>/2023</w:t>
      </w:r>
      <w:r>
        <w:rPr>
          <w:rFonts w:ascii="Arial" w:hAnsi="Arial" w:cs="Arial"/>
          <w:sz w:val="18"/>
          <w:szCs w:val="18"/>
        </w:rPr>
        <w:t>, Chamamento</w:t>
      </w:r>
      <w:r w:rsidR="009306E5">
        <w:rPr>
          <w:rFonts w:ascii="Arial" w:hAnsi="Arial" w:cs="Arial"/>
          <w:sz w:val="18"/>
          <w:szCs w:val="18"/>
        </w:rPr>
        <w:t xml:space="preserve"> Público para Credenciamento de </w:t>
      </w:r>
      <w:r w:rsidR="005E6A7C" w:rsidRPr="00625318">
        <w:rPr>
          <w:rFonts w:ascii="Arial" w:hAnsi="Arial" w:cs="Arial"/>
          <w:b/>
          <w:sz w:val="20"/>
          <w:szCs w:val="20"/>
        </w:rPr>
        <w:t xml:space="preserve">pessoas físicas </w:t>
      </w:r>
      <w:r w:rsidR="00F51867">
        <w:rPr>
          <w:rFonts w:ascii="Arial" w:hAnsi="Arial" w:cs="Arial"/>
          <w:b/>
          <w:sz w:val="20"/>
          <w:szCs w:val="20"/>
        </w:rPr>
        <w:t>e jurídicas</w:t>
      </w:r>
      <w:r w:rsidR="00F51867" w:rsidRPr="00A46FAE">
        <w:rPr>
          <w:rFonts w:ascii="Arial" w:hAnsi="Arial" w:cs="Arial"/>
          <w:b/>
          <w:sz w:val="20"/>
        </w:rPr>
        <w:t xml:space="preserve"> especializadas </w:t>
      </w:r>
      <w:r w:rsidR="00F51867">
        <w:rPr>
          <w:rFonts w:ascii="Arial" w:hAnsi="Arial" w:cs="Arial"/>
          <w:b/>
          <w:sz w:val="20"/>
        </w:rPr>
        <w:t>em</w:t>
      </w:r>
      <w:r w:rsidR="00F51867" w:rsidRPr="00A46FAE">
        <w:rPr>
          <w:rFonts w:ascii="Arial" w:hAnsi="Arial" w:cs="Arial"/>
          <w:b/>
          <w:sz w:val="20"/>
        </w:rPr>
        <w:t xml:space="preserve"> </w:t>
      </w:r>
      <w:r w:rsidR="00F51867">
        <w:rPr>
          <w:rFonts w:ascii="Arial" w:hAnsi="Arial" w:cs="Arial"/>
          <w:b/>
          <w:sz w:val="20"/>
        </w:rPr>
        <w:t>confecção de próteses dentárias</w:t>
      </w:r>
      <w:r w:rsidR="00F51867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nas condições estabelecid</w:t>
      </w:r>
      <w:r w:rsidR="00DD5D87">
        <w:rPr>
          <w:rFonts w:ascii="Arial" w:hAnsi="Arial" w:cs="Arial"/>
          <w:sz w:val="18"/>
          <w:szCs w:val="18"/>
        </w:rPr>
        <w:t xml:space="preserve">as no Edital, sendo credenciados: </w:t>
      </w:r>
    </w:p>
    <w:p w:rsidR="005E6A7C" w:rsidRDefault="005E6A7C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RELAÇÃO DE</w:t>
      </w:r>
      <w:r w:rsidRPr="007119CC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CREDENCIADOS</w:t>
      </w:r>
    </w:p>
    <w:p w:rsidR="00D222C5" w:rsidRPr="007119CC" w:rsidRDefault="00D222C5" w:rsidP="005E6A7C">
      <w:pPr>
        <w:jc w:val="center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3112"/>
      </w:tblGrid>
      <w:tr w:rsidR="005E6A7C" w:rsidRPr="007119CC" w:rsidTr="00D222C5">
        <w:tc>
          <w:tcPr>
            <w:tcW w:w="5382" w:type="dxa"/>
            <w:shd w:val="clear" w:color="auto" w:fill="auto"/>
          </w:tcPr>
          <w:p w:rsidR="005E6A7C" w:rsidRPr="007119CC" w:rsidRDefault="00D222C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DAUZACKER CLINICA ODONTOLOGICA LTDA</w:t>
            </w:r>
          </w:p>
        </w:tc>
        <w:tc>
          <w:tcPr>
            <w:tcW w:w="3112" w:type="dxa"/>
            <w:shd w:val="clear" w:color="auto" w:fill="auto"/>
          </w:tcPr>
          <w:p w:rsidR="005E6A7C" w:rsidRPr="007119CC" w:rsidRDefault="00D222C5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 35.663.144/0001-02</w:t>
            </w:r>
          </w:p>
        </w:tc>
      </w:tr>
      <w:tr w:rsidR="00653F2D" w:rsidRPr="007119CC" w:rsidTr="00D222C5">
        <w:tc>
          <w:tcPr>
            <w:tcW w:w="5382" w:type="dxa"/>
            <w:shd w:val="clear" w:color="auto" w:fill="auto"/>
          </w:tcPr>
          <w:p w:rsidR="00653F2D" w:rsidRPr="007119CC" w:rsidRDefault="00521A21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MARCELA BRAUN</w:t>
            </w:r>
          </w:p>
        </w:tc>
        <w:tc>
          <w:tcPr>
            <w:tcW w:w="3112" w:type="dxa"/>
            <w:shd w:val="clear" w:color="auto" w:fill="auto"/>
          </w:tcPr>
          <w:p w:rsidR="00653F2D" w:rsidRPr="007119CC" w:rsidRDefault="00674BB4" w:rsidP="00A120E3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CNPJ/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>
              <w:rPr>
                <w:rFonts w:ascii="Arial" w:hAnsi="Arial" w:cs="Arial"/>
                <w:b/>
              </w:rPr>
              <w:t xml:space="preserve"> 17.934.633/0001-70</w:t>
            </w:r>
          </w:p>
        </w:tc>
      </w:tr>
      <w:tr w:rsidR="00674BB4" w:rsidRPr="007119CC" w:rsidTr="00D222C5">
        <w:tc>
          <w:tcPr>
            <w:tcW w:w="5382" w:type="dxa"/>
            <w:shd w:val="clear" w:color="auto" w:fill="auto"/>
          </w:tcPr>
          <w:p w:rsidR="00674BB4" w:rsidRPr="007119CC" w:rsidRDefault="00674BB4" w:rsidP="005578FF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LUCILEIA DOMINGUES FRANCO</w:t>
            </w:r>
          </w:p>
        </w:tc>
        <w:tc>
          <w:tcPr>
            <w:tcW w:w="3112" w:type="dxa"/>
            <w:shd w:val="clear" w:color="auto" w:fill="auto"/>
          </w:tcPr>
          <w:p w:rsidR="00674BB4" w:rsidRPr="007119CC" w:rsidRDefault="00674BB4" w:rsidP="0080058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CPF/</w:t>
            </w:r>
            <w:r w:rsidRPr="007119CC">
              <w:rPr>
                <w:rFonts w:ascii="Arial" w:hAnsi="Arial" w:cs="Arial"/>
                <w:b/>
              </w:rPr>
              <w:t xml:space="preserve"> MF</w:t>
            </w:r>
            <w:r w:rsidR="00BF541F">
              <w:rPr>
                <w:rFonts w:ascii="Arial" w:hAnsi="Arial" w:cs="Arial"/>
                <w:b/>
              </w:rPr>
              <w:t xml:space="preserve">    </w:t>
            </w:r>
            <w:r w:rsidR="00800580" w:rsidRPr="00800580">
              <w:rPr>
                <w:rFonts w:ascii="Arial" w:hAnsi="Arial" w:cs="Arial"/>
                <w:b/>
              </w:rPr>
              <w:t>004.</w:t>
            </w:r>
            <w:r w:rsidR="00800580">
              <w:rPr>
                <w:rFonts w:ascii="Arial" w:hAnsi="Arial" w:cs="Arial"/>
                <w:b/>
              </w:rPr>
              <w:t>xxx</w:t>
            </w:r>
            <w:r w:rsidR="00800580" w:rsidRPr="00800580">
              <w:rPr>
                <w:rFonts w:ascii="Arial" w:hAnsi="Arial" w:cs="Arial"/>
                <w:b/>
              </w:rPr>
              <w:t>.</w:t>
            </w:r>
            <w:r w:rsidR="00800580">
              <w:rPr>
                <w:rFonts w:ascii="Arial" w:hAnsi="Arial" w:cs="Arial"/>
                <w:b/>
              </w:rPr>
              <w:t>xxx</w:t>
            </w:r>
            <w:bookmarkStart w:id="0" w:name="_GoBack"/>
            <w:bookmarkEnd w:id="0"/>
            <w:r w:rsidR="00800580" w:rsidRPr="00800580">
              <w:rPr>
                <w:rFonts w:ascii="Arial" w:hAnsi="Arial" w:cs="Arial"/>
                <w:b/>
              </w:rPr>
              <w:t>-69</w:t>
            </w:r>
          </w:p>
        </w:tc>
      </w:tr>
    </w:tbl>
    <w:p w:rsidR="00DF6536" w:rsidRDefault="00DF6536" w:rsidP="006430C4">
      <w:pPr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Informações através do fone (65) 3387 - 2800.</w:t>
      </w:r>
    </w:p>
    <w:p w:rsidR="00DF6536" w:rsidRDefault="00DF6536" w:rsidP="006430C4">
      <w:pPr>
        <w:autoSpaceDE w:val="0"/>
        <w:autoSpaceDN w:val="0"/>
        <w:adjustRightInd w:val="0"/>
        <w:spacing w:before="120" w:after="120" w:line="312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875B8D">
        <w:rPr>
          <w:rFonts w:ascii="Arial" w:hAnsi="Arial" w:cs="Arial"/>
          <w:sz w:val="18"/>
          <w:szCs w:val="18"/>
        </w:rPr>
        <w:t xml:space="preserve">ampos de </w:t>
      </w:r>
      <w:r w:rsidR="0092463F">
        <w:rPr>
          <w:rFonts w:ascii="Arial" w:hAnsi="Arial" w:cs="Arial"/>
          <w:sz w:val="18"/>
          <w:szCs w:val="18"/>
        </w:rPr>
        <w:t xml:space="preserve">Júlio </w:t>
      </w:r>
      <w:r w:rsidR="00147725">
        <w:rPr>
          <w:rFonts w:ascii="Arial" w:hAnsi="Arial" w:cs="Arial"/>
          <w:sz w:val="18"/>
          <w:szCs w:val="18"/>
        </w:rPr>
        <w:t>–</w:t>
      </w:r>
      <w:r w:rsidR="0092463F">
        <w:rPr>
          <w:rFonts w:ascii="Arial" w:hAnsi="Arial" w:cs="Arial"/>
          <w:sz w:val="18"/>
          <w:szCs w:val="18"/>
        </w:rPr>
        <w:t xml:space="preserve"> MT</w:t>
      </w:r>
      <w:r w:rsidR="00147725">
        <w:rPr>
          <w:rFonts w:ascii="Arial" w:hAnsi="Arial" w:cs="Arial"/>
          <w:sz w:val="18"/>
          <w:szCs w:val="18"/>
        </w:rPr>
        <w:t xml:space="preserve"> </w:t>
      </w:r>
      <w:r w:rsidR="000D6B15">
        <w:rPr>
          <w:rFonts w:ascii="Arial" w:hAnsi="Arial" w:cs="Arial"/>
          <w:sz w:val="18"/>
          <w:szCs w:val="18"/>
        </w:rPr>
        <w:t xml:space="preserve"> 19</w:t>
      </w:r>
      <w:r w:rsidR="009306E5" w:rsidRPr="007B1B00">
        <w:rPr>
          <w:rFonts w:ascii="Arial" w:hAnsi="Arial" w:cs="Arial"/>
          <w:sz w:val="18"/>
          <w:szCs w:val="18"/>
        </w:rPr>
        <w:t xml:space="preserve"> </w:t>
      </w:r>
      <w:r w:rsidR="006430C4" w:rsidRPr="007B1B00">
        <w:rPr>
          <w:rFonts w:ascii="Arial" w:hAnsi="Arial" w:cs="Arial"/>
          <w:sz w:val="18"/>
          <w:szCs w:val="18"/>
        </w:rPr>
        <w:t xml:space="preserve">de </w:t>
      </w:r>
      <w:r w:rsidR="00D222C5">
        <w:rPr>
          <w:rFonts w:ascii="Arial" w:hAnsi="Arial" w:cs="Arial"/>
          <w:sz w:val="18"/>
          <w:szCs w:val="18"/>
        </w:rPr>
        <w:t>junho</w:t>
      </w:r>
      <w:r w:rsidR="009306E5" w:rsidRPr="007B1B00">
        <w:rPr>
          <w:rFonts w:ascii="Arial" w:hAnsi="Arial" w:cs="Arial"/>
          <w:sz w:val="18"/>
          <w:szCs w:val="18"/>
        </w:rPr>
        <w:t xml:space="preserve"> de 2023</w:t>
      </w:r>
      <w:r w:rsidRPr="007B1B00"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 xml:space="preserve"> </w:t>
      </w:r>
    </w:p>
    <w:p w:rsidR="00DF6536" w:rsidRDefault="00DF6536" w:rsidP="00DF6536">
      <w:pPr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spacing w:before="120" w:after="120" w:line="312" w:lineRule="auto"/>
        <w:rPr>
          <w:rFonts w:ascii="Arial" w:hAnsi="Arial" w:cs="Arial"/>
          <w:sz w:val="18"/>
          <w:szCs w:val="18"/>
        </w:rPr>
      </w:pP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Eric Rodrigo Pettenan</w:t>
      </w:r>
    </w:p>
    <w:p w:rsidR="00DF6536" w:rsidRDefault="00DF6536" w:rsidP="00DF6536">
      <w:pPr>
        <w:pStyle w:val="Ttulo"/>
        <w:spacing w:before="120" w:after="120" w:line="312" w:lineRule="auto"/>
        <w:rPr>
          <w:rFonts w:ascii="Arial" w:hAnsi="Arial" w:cs="Arial"/>
          <w:b w:val="0"/>
          <w:bCs w:val="0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Presidente da Comissão de Licitação</w:t>
      </w:r>
    </w:p>
    <w:p w:rsidR="00DF6536" w:rsidRDefault="009306E5" w:rsidP="00DF6536">
      <w:pPr>
        <w:pStyle w:val="Ttulo"/>
        <w:spacing w:before="120" w:after="120" w:line="312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 w:val="0"/>
          <w:bCs w:val="0"/>
          <w:sz w:val="18"/>
          <w:szCs w:val="18"/>
        </w:rPr>
        <w:t>Decreto nº 09/2023</w:t>
      </w:r>
    </w:p>
    <w:p w:rsidR="00DF6536" w:rsidRDefault="00DF6536" w:rsidP="00DF6536">
      <w:pPr>
        <w:jc w:val="center"/>
        <w:rPr>
          <w:rFonts w:ascii="Arial" w:hAnsi="Arial" w:cs="Arial"/>
          <w:sz w:val="18"/>
          <w:szCs w:val="18"/>
        </w:rPr>
      </w:pPr>
    </w:p>
    <w:p w:rsidR="00327147" w:rsidRDefault="00327147"/>
    <w:sectPr w:rsidR="00327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36"/>
    <w:rsid w:val="000A4C44"/>
    <w:rsid w:val="000D6B15"/>
    <w:rsid w:val="00147725"/>
    <w:rsid w:val="00200477"/>
    <w:rsid w:val="00327147"/>
    <w:rsid w:val="00521A21"/>
    <w:rsid w:val="0052402E"/>
    <w:rsid w:val="005E6A7C"/>
    <w:rsid w:val="006430C4"/>
    <w:rsid w:val="00653F2D"/>
    <w:rsid w:val="00674BB4"/>
    <w:rsid w:val="007B1B00"/>
    <w:rsid w:val="00800580"/>
    <w:rsid w:val="00875B8D"/>
    <w:rsid w:val="008E455D"/>
    <w:rsid w:val="0092463F"/>
    <w:rsid w:val="009306E5"/>
    <w:rsid w:val="00A120E3"/>
    <w:rsid w:val="00A5551F"/>
    <w:rsid w:val="00BF541F"/>
    <w:rsid w:val="00C23CCD"/>
    <w:rsid w:val="00D222C5"/>
    <w:rsid w:val="00DA6AD1"/>
    <w:rsid w:val="00DD5D87"/>
    <w:rsid w:val="00DF6536"/>
    <w:rsid w:val="00F5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0DC7-FE7C-4B27-A10A-66A11268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65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DF6536"/>
    <w:pPr>
      <w:jc w:val="center"/>
    </w:pPr>
    <w:rPr>
      <w:b/>
      <w:bCs/>
      <w:szCs w:val="20"/>
    </w:rPr>
  </w:style>
  <w:style w:type="character" w:customStyle="1" w:styleId="TtuloChar">
    <w:name w:val="Título Char"/>
    <w:basedOn w:val="Fontepargpadro"/>
    <w:link w:val="Ttulo"/>
    <w:rsid w:val="00DF6536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DF6536"/>
    <w:pPr>
      <w:widowControl w:val="0"/>
      <w:ind w:firstLine="708"/>
      <w:jc w:val="both"/>
    </w:pPr>
    <w:rPr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4C4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4C44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5E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5E6A7C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5E6A7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8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133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Eric</cp:lastModifiedBy>
  <cp:revision>19</cp:revision>
  <cp:lastPrinted>2023-02-14T12:46:00Z</cp:lastPrinted>
  <dcterms:created xsi:type="dcterms:W3CDTF">2022-05-11T18:36:00Z</dcterms:created>
  <dcterms:modified xsi:type="dcterms:W3CDTF">2023-06-19T12:18:00Z</dcterms:modified>
</cp:coreProperties>
</file>