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DF6536" w:rsidRDefault="00DF6536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IN</w:t>
      </w:r>
      <w:r w:rsidR="00DE5D07">
        <w:rPr>
          <w:rFonts w:ascii="Arial" w:hAnsi="Arial" w:cs="Arial"/>
          <w:b/>
          <w:bCs/>
          <w:sz w:val="18"/>
          <w:szCs w:val="18"/>
        </w:rPr>
        <w:t>EGIXIBILIDADE DE LICITAÇÃO Nº 14</w:t>
      </w:r>
      <w:r w:rsidR="009306E5">
        <w:rPr>
          <w:rFonts w:ascii="Arial" w:hAnsi="Arial" w:cs="Arial"/>
          <w:b/>
          <w:bCs/>
          <w:sz w:val="18"/>
          <w:szCs w:val="18"/>
        </w:rPr>
        <w:t>/2023</w:t>
      </w:r>
    </w:p>
    <w:p w:rsidR="00DF6536" w:rsidRDefault="00DE5D07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CREDENCIAMENTO Nº 10</w:t>
      </w:r>
      <w:r w:rsidR="009306E5">
        <w:rPr>
          <w:rFonts w:ascii="Arial" w:hAnsi="Arial" w:cs="Arial"/>
          <w:b/>
          <w:bCs/>
          <w:sz w:val="18"/>
          <w:szCs w:val="18"/>
        </w:rPr>
        <w:t>/2023</w:t>
      </w:r>
    </w:p>
    <w:p w:rsidR="00DF6536" w:rsidRDefault="00DF6536" w:rsidP="00DF6536">
      <w:pPr>
        <w:pStyle w:val="Corpodetexto21"/>
        <w:spacing w:before="120" w:after="120" w:line="312" w:lineRule="auto"/>
        <w:ind w:firstLine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AVISO DE RESULTADO</w:t>
      </w:r>
    </w:p>
    <w:p w:rsidR="00DF6536" w:rsidRDefault="00DF6536" w:rsidP="00DF6536">
      <w:pPr>
        <w:spacing w:before="120" w:after="120" w:line="312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5E6A7C" w:rsidRDefault="00DF6536" w:rsidP="006430C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A Prefeitura Municipal de Campos de Júlio, com sede na Av. Valdir </w:t>
      </w:r>
      <w:proofErr w:type="spellStart"/>
      <w:r>
        <w:rPr>
          <w:rFonts w:ascii="Arial" w:hAnsi="Arial" w:cs="Arial"/>
          <w:sz w:val="18"/>
          <w:szCs w:val="18"/>
        </w:rPr>
        <w:t>Masutti</w:t>
      </w:r>
      <w:proofErr w:type="spellEnd"/>
      <w:r>
        <w:rPr>
          <w:rFonts w:ascii="Arial" w:hAnsi="Arial" w:cs="Arial"/>
          <w:sz w:val="18"/>
          <w:szCs w:val="18"/>
        </w:rPr>
        <w:t xml:space="preserve">, 779W, Loteamento Bom Jardim, Campos de Júlio - MT, CEP 78.319-000, torna público a relação de Credenciados no </w:t>
      </w:r>
      <w:r w:rsidR="00A34536">
        <w:rPr>
          <w:rFonts w:ascii="Arial" w:hAnsi="Arial" w:cs="Arial"/>
          <w:sz w:val="18"/>
          <w:szCs w:val="18"/>
        </w:rPr>
        <w:t>Processo de Credenciamento nº 10</w:t>
      </w:r>
      <w:r w:rsidR="009306E5">
        <w:rPr>
          <w:rFonts w:ascii="Arial" w:hAnsi="Arial" w:cs="Arial"/>
          <w:sz w:val="18"/>
          <w:szCs w:val="18"/>
        </w:rPr>
        <w:t>/2023</w:t>
      </w:r>
      <w:r>
        <w:rPr>
          <w:rFonts w:ascii="Arial" w:hAnsi="Arial" w:cs="Arial"/>
          <w:sz w:val="18"/>
          <w:szCs w:val="18"/>
        </w:rPr>
        <w:t>, Chamamento</w:t>
      </w:r>
      <w:r w:rsidR="009306E5">
        <w:rPr>
          <w:rFonts w:ascii="Arial" w:hAnsi="Arial" w:cs="Arial"/>
          <w:sz w:val="18"/>
          <w:szCs w:val="18"/>
        </w:rPr>
        <w:t xml:space="preserve"> Público para Credenciamento </w:t>
      </w:r>
      <w:r w:rsidR="00DE5D07">
        <w:rPr>
          <w:rFonts w:ascii="Arial" w:hAnsi="Arial" w:cs="Arial"/>
          <w:sz w:val="18"/>
          <w:szCs w:val="18"/>
        </w:rPr>
        <w:t xml:space="preserve">de </w:t>
      </w:r>
      <w:r w:rsidR="00DE5D07">
        <w:rPr>
          <w:rFonts w:ascii="Arial" w:hAnsi="Arial" w:cs="Arial"/>
          <w:b/>
          <w:sz w:val="20"/>
          <w:szCs w:val="20"/>
        </w:rPr>
        <w:t>empresa especializada na prestação de serviços de exames laboratoriais,</w:t>
      </w:r>
      <w:r w:rsidR="00F744A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18"/>
          <w:szCs w:val="18"/>
        </w:rPr>
        <w:t>nas condições estabelecid</w:t>
      </w:r>
      <w:r w:rsidR="00DD5D87">
        <w:rPr>
          <w:rFonts w:ascii="Arial" w:hAnsi="Arial" w:cs="Arial"/>
          <w:sz w:val="18"/>
          <w:szCs w:val="18"/>
        </w:rPr>
        <w:t xml:space="preserve">as no Edital, sendo credenciados: </w:t>
      </w:r>
    </w:p>
    <w:p w:rsidR="005E6A7C" w:rsidRPr="007119CC" w:rsidRDefault="005E6A7C" w:rsidP="005E6A7C">
      <w:pPr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RELAÇÃO DE</w:t>
      </w:r>
      <w:r w:rsidRPr="007119C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CREDENCIADOS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0"/>
        <w:gridCol w:w="4304"/>
      </w:tblGrid>
      <w:tr w:rsidR="005E6A7C" w:rsidRPr="007119CC" w:rsidTr="005578FF">
        <w:tc>
          <w:tcPr>
            <w:tcW w:w="8494" w:type="dxa"/>
            <w:gridSpan w:val="2"/>
            <w:shd w:val="clear" w:color="auto" w:fill="auto"/>
          </w:tcPr>
          <w:p w:rsidR="005E6A7C" w:rsidRPr="007119CC" w:rsidRDefault="00DE5D07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Empresas:</w:t>
            </w:r>
          </w:p>
        </w:tc>
      </w:tr>
      <w:tr w:rsidR="005E6A7C" w:rsidRPr="007119CC" w:rsidTr="005578FF">
        <w:tc>
          <w:tcPr>
            <w:tcW w:w="4190" w:type="dxa"/>
            <w:shd w:val="clear" w:color="auto" w:fill="auto"/>
          </w:tcPr>
          <w:p w:rsidR="005E6A7C" w:rsidRPr="007119CC" w:rsidRDefault="005E6A7C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Credenciados.</w:t>
            </w:r>
          </w:p>
        </w:tc>
        <w:tc>
          <w:tcPr>
            <w:tcW w:w="4304" w:type="dxa"/>
            <w:shd w:val="clear" w:color="auto" w:fill="auto"/>
          </w:tcPr>
          <w:p w:rsidR="005E6A7C" w:rsidRPr="007119CC" w:rsidRDefault="00F744A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CNPJ</w:t>
            </w:r>
            <w:r w:rsidR="00A120E3">
              <w:rPr>
                <w:rFonts w:ascii="Arial" w:hAnsi="Arial" w:cs="Arial"/>
                <w:b/>
              </w:rPr>
              <w:t>/</w:t>
            </w:r>
            <w:r w:rsidR="00A120E3" w:rsidRPr="007119CC">
              <w:rPr>
                <w:rFonts w:ascii="Arial" w:hAnsi="Arial" w:cs="Arial"/>
                <w:b/>
              </w:rPr>
              <w:t xml:space="preserve"> MF</w:t>
            </w:r>
          </w:p>
        </w:tc>
      </w:tr>
      <w:tr w:rsidR="00653F2D" w:rsidRPr="007119CC" w:rsidTr="005578FF">
        <w:tc>
          <w:tcPr>
            <w:tcW w:w="4190" w:type="dxa"/>
            <w:shd w:val="clear" w:color="auto" w:fill="auto"/>
          </w:tcPr>
          <w:p w:rsidR="00653F2D" w:rsidRPr="000F1D89" w:rsidRDefault="00DE5D07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BIOLABS-LABORATÓRIO, CLINICA MEDICA E STUDIO PILATES LTDA</w:t>
            </w:r>
          </w:p>
        </w:tc>
        <w:tc>
          <w:tcPr>
            <w:tcW w:w="4304" w:type="dxa"/>
            <w:shd w:val="clear" w:color="auto" w:fill="auto"/>
          </w:tcPr>
          <w:p w:rsidR="00653F2D" w:rsidRPr="007119CC" w:rsidRDefault="00F744A5" w:rsidP="00F744A5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CNPJ/</w:t>
            </w:r>
            <w:r w:rsidRPr="007119CC">
              <w:rPr>
                <w:rFonts w:ascii="Arial" w:hAnsi="Arial" w:cs="Arial"/>
                <w:b/>
              </w:rPr>
              <w:t xml:space="preserve"> </w:t>
            </w:r>
            <w:r w:rsidR="00DE5D07" w:rsidRPr="007119CC">
              <w:rPr>
                <w:rFonts w:ascii="Arial" w:hAnsi="Arial" w:cs="Arial"/>
                <w:b/>
              </w:rPr>
              <w:t>MF</w:t>
            </w:r>
            <w:r w:rsidR="00DE5D07">
              <w:rPr>
                <w:rFonts w:ascii="Arial" w:hAnsi="Arial" w:cs="Arial"/>
                <w:b/>
              </w:rPr>
              <w:t>: 19.837.196/0001-00</w:t>
            </w:r>
          </w:p>
        </w:tc>
      </w:tr>
      <w:tr w:rsidR="00DE5D07" w:rsidRPr="007119CC" w:rsidTr="005578FF">
        <w:tc>
          <w:tcPr>
            <w:tcW w:w="4190" w:type="dxa"/>
            <w:shd w:val="clear" w:color="auto" w:fill="auto"/>
          </w:tcPr>
          <w:p w:rsidR="00DE5D07" w:rsidRPr="000F1D89" w:rsidRDefault="00DE5D07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DELLATORRE LABORATÓRIO E CLINICA MEDICA LTDA.</w:t>
            </w:r>
          </w:p>
        </w:tc>
        <w:tc>
          <w:tcPr>
            <w:tcW w:w="4304" w:type="dxa"/>
            <w:shd w:val="clear" w:color="auto" w:fill="auto"/>
          </w:tcPr>
          <w:p w:rsidR="00DE5D07" w:rsidRDefault="00DE5D07" w:rsidP="00F744A5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CNPJ/</w:t>
            </w:r>
            <w:r w:rsidRPr="007119CC">
              <w:rPr>
                <w:rFonts w:ascii="Arial" w:hAnsi="Arial" w:cs="Arial"/>
                <w:b/>
              </w:rPr>
              <w:t xml:space="preserve"> MF</w:t>
            </w:r>
            <w:r>
              <w:rPr>
                <w:rFonts w:ascii="Arial" w:hAnsi="Arial" w:cs="Arial"/>
                <w:b/>
              </w:rPr>
              <w:t xml:space="preserve">: 41.651.793/0001-96 </w:t>
            </w:r>
          </w:p>
        </w:tc>
      </w:tr>
    </w:tbl>
    <w:p w:rsidR="00DF6536" w:rsidRDefault="00DF6536" w:rsidP="006430C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Informações através do fone (65) 3387 - 2800.</w:t>
      </w:r>
    </w:p>
    <w:p w:rsidR="00DF6536" w:rsidRDefault="00DF6536" w:rsidP="006430C4">
      <w:pPr>
        <w:autoSpaceDE w:val="0"/>
        <w:autoSpaceDN w:val="0"/>
        <w:adjustRightInd w:val="0"/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875B8D">
        <w:rPr>
          <w:rFonts w:ascii="Arial" w:hAnsi="Arial" w:cs="Arial"/>
          <w:sz w:val="18"/>
          <w:szCs w:val="18"/>
        </w:rPr>
        <w:t xml:space="preserve">ampos de </w:t>
      </w:r>
      <w:r w:rsidR="0092463F">
        <w:rPr>
          <w:rFonts w:ascii="Arial" w:hAnsi="Arial" w:cs="Arial"/>
          <w:sz w:val="18"/>
          <w:szCs w:val="18"/>
        </w:rPr>
        <w:t xml:space="preserve">Júlio </w:t>
      </w:r>
      <w:r w:rsidR="00147725">
        <w:rPr>
          <w:rFonts w:ascii="Arial" w:hAnsi="Arial" w:cs="Arial"/>
          <w:sz w:val="18"/>
          <w:szCs w:val="18"/>
        </w:rPr>
        <w:t>–</w:t>
      </w:r>
      <w:r w:rsidR="0092463F">
        <w:rPr>
          <w:rFonts w:ascii="Arial" w:hAnsi="Arial" w:cs="Arial"/>
          <w:sz w:val="18"/>
          <w:szCs w:val="18"/>
        </w:rPr>
        <w:t xml:space="preserve"> MT</w:t>
      </w:r>
      <w:r w:rsidR="00147725">
        <w:rPr>
          <w:rFonts w:ascii="Arial" w:hAnsi="Arial" w:cs="Arial"/>
          <w:sz w:val="18"/>
          <w:szCs w:val="18"/>
        </w:rPr>
        <w:t xml:space="preserve"> </w:t>
      </w:r>
      <w:r w:rsidR="00A34536">
        <w:rPr>
          <w:rFonts w:ascii="Arial" w:hAnsi="Arial" w:cs="Arial"/>
          <w:sz w:val="18"/>
          <w:szCs w:val="18"/>
        </w:rPr>
        <w:t xml:space="preserve"> 28</w:t>
      </w:r>
      <w:bookmarkStart w:id="0" w:name="_GoBack"/>
      <w:bookmarkEnd w:id="0"/>
      <w:r w:rsidR="009306E5" w:rsidRPr="007B1B00">
        <w:rPr>
          <w:rFonts w:ascii="Arial" w:hAnsi="Arial" w:cs="Arial"/>
          <w:sz w:val="18"/>
          <w:szCs w:val="18"/>
        </w:rPr>
        <w:t xml:space="preserve"> </w:t>
      </w:r>
      <w:r w:rsidR="00DE5D07" w:rsidRPr="007B1B00">
        <w:rPr>
          <w:rFonts w:ascii="Arial" w:hAnsi="Arial" w:cs="Arial"/>
          <w:sz w:val="18"/>
          <w:szCs w:val="18"/>
        </w:rPr>
        <w:t xml:space="preserve">de </w:t>
      </w:r>
      <w:r w:rsidR="00DE5D07">
        <w:rPr>
          <w:rFonts w:ascii="Arial" w:hAnsi="Arial" w:cs="Arial"/>
          <w:sz w:val="18"/>
          <w:szCs w:val="18"/>
        </w:rPr>
        <w:t>junho</w:t>
      </w:r>
      <w:r w:rsidR="009306E5" w:rsidRPr="007B1B00">
        <w:rPr>
          <w:rFonts w:ascii="Arial" w:hAnsi="Arial" w:cs="Arial"/>
          <w:sz w:val="18"/>
          <w:szCs w:val="18"/>
        </w:rPr>
        <w:t xml:space="preserve"> de 2023</w:t>
      </w:r>
      <w:r w:rsidRPr="007B1B00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  <w:p w:rsidR="00DF6536" w:rsidRDefault="00DF6536" w:rsidP="00DF6536">
      <w:pPr>
        <w:rPr>
          <w:rFonts w:ascii="Arial" w:hAnsi="Arial" w:cs="Arial"/>
          <w:sz w:val="18"/>
          <w:szCs w:val="18"/>
        </w:rPr>
      </w:pPr>
    </w:p>
    <w:p w:rsidR="00DF6536" w:rsidRDefault="00DF6536" w:rsidP="00DF6536">
      <w:pPr>
        <w:spacing w:before="120" w:after="120" w:line="312" w:lineRule="auto"/>
        <w:rPr>
          <w:rFonts w:ascii="Arial" w:hAnsi="Arial" w:cs="Arial"/>
          <w:sz w:val="18"/>
          <w:szCs w:val="18"/>
        </w:rPr>
      </w:pPr>
    </w:p>
    <w:p w:rsidR="00DF6536" w:rsidRDefault="00DF6536" w:rsidP="00DF6536">
      <w:pPr>
        <w:spacing w:before="120" w:after="120" w:line="312" w:lineRule="auto"/>
        <w:rPr>
          <w:rFonts w:ascii="Arial" w:hAnsi="Arial" w:cs="Arial"/>
          <w:sz w:val="18"/>
          <w:szCs w:val="18"/>
        </w:rPr>
      </w:pPr>
    </w:p>
    <w:p w:rsidR="00DF6536" w:rsidRDefault="00DF6536" w:rsidP="00DF6536">
      <w:pPr>
        <w:pStyle w:val="Ttulo"/>
        <w:spacing w:before="120" w:after="120" w:line="312" w:lineRule="auto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 xml:space="preserve">Eric Rodrigo </w:t>
      </w:r>
      <w:proofErr w:type="spellStart"/>
      <w:r>
        <w:rPr>
          <w:rFonts w:ascii="Arial" w:hAnsi="Arial" w:cs="Arial"/>
          <w:b w:val="0"/>
          <w:bCs w:val="0"/>
          <w:sz w:val="18"/>
          <w:szCs w:val="18"/>
        </w:rPr>
        <w:t>Pettenan</w:t>
      </w:r>
      <w:proofErr w:type="spellEnd"/>
    </w:p>
    <w:p w:rsidR="00DF6536" w:rsidRDefault="00DF6536" w:rsidP="00DF6536">
      <w:pPr>
        <w:pStyle w:val="Ttulo"/>
        <w:spacing w:before="120" w:after="120" w:line="312" w:lineRule="auto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>Presidente da Comissão de Licitação</w:t>
      </w:r>
    </w:p>
    <w:p w:rsidR="00DF6536" w:rsidRDefault="009306E5" w:rsidP="00DF6536">
      <w:pPr>
        <w:pStyle w:val="Ttulo"/>
        <w:spacing w:before="120" w:after="120" w:line="312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>Decreto nº 09/2023</w:t>
      </w:r>
    </w:p>
    <w:p w:rsidR="00DF6536" w:rsidRDefault="00DF6536" w:rsidP="00DF6536">
      <w:pPr>
        <w:jc w:val="center"/>
        <w:rPr>
          <w:rFonts w:ascii="Arial" w:hAnsi="Arial" w:cs="Arial"/>
          <w:sz w:val="18"/>
          <w:szCs w:val="18"/>
        </w:rPr>
      </w:pPr>
    </w:p>
    <w:p w:rsidR="00327147" w:rsidRDefault="00327147"/>
    <w:sectPr w:rsidR="003271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36"/>
    <w:rsid w:val="000A4C44"/>
    <w:rsid w:val="000C28C8"/>
    <w:rsid w:val="000F1D89"/>
    <w:rsid w:val="00147725"/>
    <w:rsid w:val="00200477"/>
    <w:rsid w:val="00327147"/>
    <w:rsid w:val="00357AF1"/>
    <w:rsid w:val="004545A1"/>
    <w:rsid w:val="004965A5"/>
    <w:rsid w:val="0052402E"/>
    <w:rsid w:val="005E6A7C"/>
    <w:rsid w:val="006430C4"/>
    <w:rsid w:val="00653F2D"/>
    <w:rsid w:val="00730DF5"/>
    <w:rsid w:val="007B1B00"/>
    <w:rsid w:val="00847D62"/>
    <w:rsid w:val="00875B8D"/>
    <w:rsid w:val="008A133B"/>
    <w:rsid w:val="0092463F"/>
    <w:rsid w:val="009306E5"/>
    <w:rsid w:val="00A120E3"/>
    <w:rsid w:val="00A34536"/>
    <w:rsid w:val="00A5551F"/>
    <w:rsid w:val="00C23CCD"/>
    <w:rsid w:val="00DA6AD1"/>
    <w:rsid w:val="00DD5D87"/>
    <w:rsid w:val="00DE5D07"/>
    <w:rsid w:val="00DF6536"/>
    <w:rsid w:val="00F7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30DC7-FE7C-4B27-A10A-66A11268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F6536"/>
    <w:pPr>
      <w:jc w:val="center"/>
    </w:pPr>
    <w:rPr>
      <w:b/>
      <w:bCs/>
      <w:szCs w:val="20"/>
    </w:rPr>
  </w:style>
  <w:style w:type="character" w:customStyle="1" w:styleId="TtuloChar">
    <w:name w:val="Título Char"/>
    <w:basedOn w:val="Fontepargpadro"/>
    <w:link w:val="Ttulo"/>
    <w:rsid w:val="00DF6536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DF6536"/>
    <w:pPr>
      <w:widowControl w:val="0"/>
      <w:ind w:firstLine="708"/>
      <w:jc w:val="both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4C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C44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5E6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5E6A7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5E6A7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21</cp:revision>
  <cp:lastPrinted>2023-02-14T12:46:00Z</cp:lastPrinted>
  <dcterms:created xsi:type="dcterms:W3CDTF">2022-05-11T18:36:00Z</dcterms:created>
  <dcterms:modified xsi:type="dcterms:W3CDTF">2023-06-28T11:57:00Z</dcterms:modified>
</cp:coreProperties>
</file>